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B20" w:rsidRDefault="00443957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999pt;margin-top:953pt;width:27pt;height:24pt;z-index:1;visibility:visible;mso-left-percent:-10001;mso-top-percent:-10001;mso-position-horizontal:absolute;mso-position-horizontal-relative:page;mso-position-vertical:absolute;mso-position-vertical-relative:page;mso-left-percent:-10001;mso-top-percent:-10001">
            <v:imagedata r:id="rId9" o:title=""/>
            <w10:wrap anchorx="page" anchory="margin"/>
          </v:shape>
        </w:pict>
      </w:r>
      <w:r w:rsidR="00E9146B">
        <w:rPr>
          <w:rFonts w:ascii="宋体" w:hAnsi="宋体"/>
          <w:b/>
          <w:sz w:val="32"/>
        </w:rPr>
        <w:t>2022届高三第一次联考</w:t>
      </w:r>
    </w:p>
    <w:p w:rsidR="00584B20" w:rsidRDefault="00E9146B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地理试题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一、选择题：本题共16小题，每小题3分，共48分。在每小题给出的四个选项中，只有一项是符合题目要求的。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2016年1月1日起我国“全面二孩”政策开始实施。婴儿的出生季节受多种因素的影响。下图为2016-2020年全国月出</w:t>
      </w:r>
      <w:proofErr w:type="gramStart"/>
      <w:r>
        <w:rPr>
          <w:rFonts w:ascii="楷体" w:eastAsia="楷体" w:hAnsi="楷体" w:cs="楷体"/>
        </w:rPr>
        <w:t>生人口</w:t>
      </w:r>
      <w:proofErr w:type="gramEnd"/>
      <w:r>
        <w:rPr>
          <w:rFonts w:ascii="楷体" w:eastAsia="楷体" w:hAnsi="楷体" w:cs="楷体"/>
        </w:rPr>
        <w:t>的相对变动图，数据以2015年各月出</w:t>
      </w:r>
      <w:proofErr w:type="gramStart"/>
      <w:r>
        <w:rPr>
          <w:rFonts w:ascii="楷体" w:eastAsia="楷体" w:hAnsi="楷体" w:cs="楷体"/>
        </w:rPr>
        <w:t>生数量</w:t>
      </w:r>
      <w:proofErr w:type="gramEnd"/>
      <w:r>
        <w:rPr>
          <w:rFonts w:ascii="楷体" w:eastAsia="楷体" w:hAnsi="楷体" w:cs="楷体"/>
        </w:rPr>
        <w:t>为参照，2015年秋季婴儿出生数量高于其他季节。据此完成下面小题。</w:t>
      </w:r>
    </w:p>
    <w:p w:rsidR="00584B20" w:rsidRDefault="00443957">
      <w:pPr>
        <w:spacing w:line="360" w:lineRule="auto"/>
        <w:jc w:val="left"/>
        <w:textAlignment w:val="center"/>
      </w:pPr>
      <w:r>
        <w:rPr>
          <w:noProof/>
        </w:rPr>
        <w:pict>
          <v:shape id="图片 100003" o:spid="_x0000_i1025" type="#_x0000_t75" alt="学科网(www.zxxk.com)--教育资源门户，提供试卷、教案、课件、论文、素材以及各类教学资源下载，还有大量而丰富的教学相关资讯！" style="width:363.75pt;height:219.75pt;visibility:visible">
            <v:imagedata r:id="rId10" o:title="学科网(www"/>
          </v:shape>
        </w:pict>
      </w:r>
    </w:p>
    <w:p w:rsidR="00584B20" w:rsidRDefault="00FC5860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1. </w:t>
      </w:r>
      <w:r w:rsidR="00E9146B">
        <w:rPr>
          <w:rFonts w:ascii="宋体" w:hAnsi="宋体"/>
        </w:rPr>
        <w:t>下列说法正确的是（   ）</w:t>
      </w:r>
    </w:p>
    <w:p w:rsidR="00584B20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E9146B">
        <w:rPr>
          <w:rFonts w:ascii="宋体" w:hAnsi="宋体"/>
        </w:rPr>
        <w:t>2016年各月出生人口数量波动上升</w:t>
      </w:r>
      <w:r w:rsidRPr="00BE1BCD">
        <w:rPr>
          <w:rFonts w:hint="eastAsia"/>
        </w:rPr>
        <w:tab/>
        <w:t xml:space="preserve">B. </w:t>
      </w:r>
      <w:r w:rsidR="00E9146B">
        <w:rPr>
          <w:rFonts w:ascii="宋体" w:hAnsi="宋体"/>
        </w:rPr>
        <w:t>2017年出生人口数量大于2019年出生人口数量</w:t>
      </w:r>
    </w:p>
    <w:p w:rsidR="00584B20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C. </w:t>
      </w:r>
      <w:r w:rsidR="00E9146B">
        <w:rPr>
          <w:rFonts w:ascii="宋体" w:hAnsi="宋体"/>
        </w:rPr>
        <w:t>2018年出生人口数量夏季到秋季持续下降</w:t>
      </w:r>
      <w:r w:rsidRPr="00BE1BCD">
        <w:rPr>
          <w:rFonts w:hint="eastAsia"/>
        </w:rPr>
        <w:tab/>
        <w:t xml:space="preserve">D. </w:t>
      </w:r>
      <w:r w:rsidR="00E9146B">
        <w:rPr>
          <w:rFonts w:ascii="宋体" w:hAnsi="宋体"/>
        </w:rPr>
        <w:t>2020年人口为负增长</w:t>
      </w:r>
    </w:p>
    <w:p w:rsidR="00584B20" w:rsidRDefault="00FC5860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2. </w:t>
      </w:r>
      <w:r w:rsidR="00E9146B">
        <w:rPr>
          <w:rFonts w:ascii="宋体" w:hAnsi="宋体"/>
        </w:rPr>
        <w:t>下列关于我国2016-2020年人口出生特征的分析，正确的是（   ）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①受假期效应影响，一般秋季为我国人口出生峰值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②“全面二孩”政策实施，导致2016年秋冬季节出生人口数量多于其他年份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③冬季低温，导致2018年冬本出生人口数量比其他季节少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④疫情导致2020年出生人口数量低于其他年份</w:t>
      </w:r>
    </w:p>
    <w:p w:rsidR="00584B20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E9146B">
        <w:rPr>
          <w:rFonts w:ascii="宋体" w:hAnsi="宋体"/>
        </w:rPr>
        <w:t>①②</w:t>
      </w:r>
      <w:r w:rsidRPr="00BE1BCD">
        <w:rPr>
          <w:rFonts w:hint="eastAsia"/>
        </w:rPr>
        <w:tab/>
        <w:t xml:space="preserve">B. </w:t>
      </w:r>
      <w:r w:rsidR="00E9146B">
        <w:rPr>
          <w:rFonts w:ascii="宋体" w:hAnsi="宋体"/>
        </w:rPr>
        <w:t>①④</w:t>
      </w:r>
      <w:r w:rsidRPr="00BE1BCD">
        <w:rPr>
          <w:rFonts w:hint="eastAsia"/>
        </w:rPr>
        <w:tab/>
        <w:t xml:space="preserve">C. </w:t>
      </w:r>
      <w:r w:rsidR="00E9146B">
        <w:rPr>
          <w:rFonts w:ascii="宋体" w:hAnsi="宋体"/>
        </w:rPr>
        <w:t>②③</w:t>
      </w:r>
      <w:r w:rsidRPr="00BE1BCD">
        <w:rPr>
          <w:rFonts w:hint="eastAsia"/>
        </w:rPr>
        <w:tab/>
        <w:t xml:space="preserve">D. </w:t>
      </w:r>
      <w:r w:rsidR="00E9146B">
        <w:rPr>
          <w:rFonts w:ascii="宋体" w:hAnsi="宋体"/>
        </w:rPr>
        <w:t>③④</w:t>
      </w:r>
    </w:p>
    <w:p w:rsidR="00584B20" w:rsidRDefault="00FC5860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3. </w:t>
      </w:r>
      <w:r w:rsidR="00E9146B">
        <w:rPr>
          <w:rFonts w:ascii="宋体" w:hAnsi="宋体"/>
        </w:rPr>
        <w:t>针对当前我国人口出生数量的变化趋势，下列措施正确的是（   ）</w:t>
      </w:r>
    </w:p>
    <w:p w:rsidR="00584B20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A. </w:t>
      </w:r>
      <w:r w:rsidR="00E9146B">
        <w:rPr>
          <w:rFonts w:ascii="宋体" w:hAnsi="宋体"/>
        </w:rPr>
        <w:t>大力吸引移民</w:t>
      </w:r>
      <w:r w:rsidRPr="00BE1BCD">
        <w:rPr>
          <w:rFonts w:hint="eastAsia"/>
        </w:rPr>
        <w:tab/>
        <w:t xml:space="preserve">B. </w:t>
      </w:r>
      <w:r w:rsidR="00E9146B">
        <w:rPr>
          <w:rFonts w:ascii="宋体" w:hAnsi="宋体"/>
        </w:rPr>
        <w:t>禁止胎儿性别鉴定</w:t>
      </w:r>
      <w:r w:rsidRPr="00BE1BCD">
        <w:rPr>
          <w:rFonts w:hint="eastAsia"/>
        </w:rPr>
        <w:tab/>
        <w:t xml:space="preserve">C. </w:t>
      </w:r>
      <w:r w:rsidR="00E9146B">
        <w:rPr>
          <w:rFonts w:ascii="宋体" w:hAnsi="宋体"/>
        </w:rPr>
        <w:t>推进育儿假实施</w:t>
      </w:r>
      <w:r w:rsidRPr="00BE1BCD">
        <w:rPr>
          <w:rFonts w:hint="eastAsia"/>
        </w:rPr>
        <w:tab/>
        <w:t xml:space="preserve">D. </w:t>
      </w:r>
      <w:r w:rsidR="00E9146B">
        <w:rPr>
          <w:rFonts w:ascii="宋体" w:hAnsi="宋体"/>
        </w:rPr>
        <w:t>增加就业岗位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【答案】</w:t>
      </w:r>
      <w:r w:rsidRPr="00E50428">
        <w:rPr>
          <w:color w:val="FF0000"/>
        </w:rPr>
        <w:t xml:space="preserve">1. </w:t>
      </w:r>
      <w:proofErr w:type="gramStart"/>
      <w:r w:rsidRPr="00E50428">
        <w:rPr>
          <w:color w:val="FF0000"/>
        </w:rPr>
        <w:t>B    2.</w:t>
      </w:r>
      <w:proofErr w:type="gramEnd"/>
      <w:r w:rsidRPr="00E50428">
        <w:rPr>
          <w:color w:val="FF0000"/>
        </w:rPr>
        <w:t xml:space="preserve"> </w:t>
      </w:r>
      <w:proofErr w:type="gramStart"/>
      <w:r w:rsidRPr="00E50428">
        <w:rPr>
          <w:color w:val="FF0000"/>
        </w:rPr>
        <w:t>A    3.</w:t>
      </w:r>
      <w:proofErr w:type="gramEnd"/>
      <w:r w:rsidRPr="00E50428">
        <w:rPr>
          <w:color w:val="FF0000"/>
        </w:rPr>
        <w:t xml:space="preserve"> C</w:t>
      </w:r>
    </w:p>
    <w:p w:rsidR="00584B20" w:rsidRPr="00E50428" w:rsidRDefault="00443957">
      <w:pPr>
        <w:spacing w:line="360" w:lineRule="auto"/>
        <w:textAlignment w:val="center"/>
        <w:rPr>
          <w:color w:val="FF0000"/>
        </w:rPr>
      </w:pPr>
      <w:r>
        <w:rPr>
          <w:noProof/>
          <w:color w:val="FF0000"/>
        </w:rPr>
        <w:pict>
          <v:shape id="图片 100015" o:spid="_x0000_i1026" type="#_x0000_t75" style="width:7.5pt;height:13.5pt;visibility:visible">
            <v:imagedata r:id="rId11" o:title=""/>
          </v:shape>
        </w:pict>
      </w:r>
      <w:r w:rsidR="00E9146B" w:rsidRPr="00E50428">
        <w:rPr>
          <w:color w:val="FF0000"/>
        </w:rPr>
        <w:t>1</w:t>
      </w:r>
      <w:r w:rsidR="00E9146B" w:rsidRPr="00E50428">
        <w:rPr>
          <w:color w:val="FF0000"/>
        </w:rPr>
        <w:t>题详解</w:t>
      </w:r>
      <w:proofErr w:type="gramStart"/>
      <w:r w:rsidR="00E9146B" w:rsidRPr="00E50428">
        <w:rPr>
          <w:color w:val="FF0000"/>
        </w:rPr>
        <w:t>】</w:t>
      </w:r>
      <w:proofErr w:type="gramEnd"/>
      <w:r w:rsidR="00E9146B" w:rsidRPr="00E50428">
        <w:rPr>
          <w:rFonts w:ascii="宋体" w:hAnsi="宋体"/>
          <w:color w:val="FF0000"/>
        </w:rPr>
        <w:t>图中出生人口数以</w:t>
      </w:r>
      <w:r w:rsidR="00E9146B" w:rsidRPr="00E50428">
        <w:rPr>
          <w:rFonts w:eastAsia="Times New Roman" w:cs="Times New Roman"/>
          <w:color w:val="FF0000"/>
        </w:rPr>
        <w:t>2015</w:t>
      </w:r>
      <w:r w:rsidR="00E9146B" w:rsidRPr="00E50428">
        <w:rPr>
          <w:rFonts w:ascii="宋体" w:hAnsi="宋体"/>
          <w:color w:val="FF0000"/>
        </w:rPr>
        <w:t>年各月出</w:t>
      </w:r>
      <w:proofErr w:type="gramStart"/>
      <w:r w:rsidR="00E9146B" w:rsidRPr="00E50428">
        <w:rPr>
          <w:rFonts w:ascii="宋体" w:hAnsi="宋体"/>
          <w:color w:val="FF0000"/>
        </w:rPr>
        <w:t>生人口</w:t>
      </w:r>
      <w:proofErr w:type="gramEnd"/>
      <w:r w:rsidR="00E9146B" w:rsidRPr="00E50428">
        <w:rPr>
          <w:rFonts w:ascii="宋体" w:hAnsi="宋体"/>
          <w:color w:val="FF0000"/>
        </w:rPr>
        <w:t>数量为参照，</w:t>
      </w:r>
      <w:r w:rsidR="00E9146B" w:rsidRPr="00E50428">
        <w:rPr>
          <w:rFonts w:eastAsia="Times New Roman" w:cs="Times New Roman"/>
          <w:color w:val="FF0000"/>
        </w:rPr>
        <w:t>2017</w:t>
      </w:r>
      <w:r w:rsidR="00E9146B" w:rsidRPr="00E50428">
        <w:rPr>
          <w:rFonts w:ascii="宋体" w:hAnsi="宋体"/>
          <w:color w:val="FF0000"/>
        </w:rPr>
        <w:t>年各月出</w:t>
      </w:r>
      <w:proofErr w:type="gramStart"/>
      <w:r w:rsidR="00E9146B" w:rsidRPr="00E50428">
        <w:rPr>
          <w:rFonts w:ascii="宋体" w:hAnsi="宋体"/>
          <w:color w:val="FF0000"/>
        </w:rPr>
        <w:t>生人口</w:t>
      </w:r>
      <w:proofErr w:type="gramEnd"/>
      <w:r w:rsidR="00E9146B" w:rsidRPr="00E50428">
        <w:rPr>
          <w:rFonts w:ascii="宋体" w:hAnsi="宋体"/>
          <w:color w:val="FF0000"/>
        </w:rPr>
        <w:t>数量都大于</w:t>
      </w:r>
      <w:r w:rsidR="00E9146B" w:rsidRPr="00E50428">
        <w:rPr>
          <w:rFonts w:eastAsia="Times New Roman" w:cs="Times New Roman"/>
          <w:color w:val="FF0000"/>
        </w:rPr>
        <w:t>2019</w:t>
      </w:r>
      <w:r w:rsidR="00E9146B" w:rsidRPr="00E50428">
        <w:rPr>
          <w:rFonts w:ascii="宋体" w:hAnsi="宋体"/>
          <w:color w:val="FF0000"/>
        </w:rPr>
        <w:t>年，</w:t>
      </w:r>
      <w:r w:rsidR="00E9146B" w:rsidRPr="00E50428">
        <w:rPr>
          <w:rFonts w:eastAsia="Times New Roman" w:cs="Times New Roman"/>
          <w:color w:val="FF0000"/>
        </w:rPr>
        <w:lastRenderedPageBreak/>
        <w:t>B</w:t>
      </w:r>
      <w:r w:rsidR="00E9146B" w:rsidRPr="00E50428">
        <w:rPr>
          <w:rFonts w:ascii="宋体" w:hAnsi="宋体"/>
          <w:color w:val="FF0000"/>
        </w:rPr>
        <w:t>正确；</w:t>
      </w:r>
      <w:r w:rsidR="00E9146B" w:rsidRPr="00E50428">
        <w:rPr>
          <w:rFonts w:eastAsia="Times New Roman" w:cs="Times New Roman"/>
          <w:color w:val="FF0000"/>
        </w:rPr>
        <w:t>2016</w:t>
      </w:r>
      <w:r w:rsidR="00E9146B" w:rsidRPr="00E50428">
        <w:rPr>
          <w:rFonts w:ascii="宋体" w:hAnsi="宋体"/>
          <w:color w:val="FF0000"/>
        </w:rPr>
        <w:t>年</w:t>
      </w:r>
      <w:r w:rsidR="00E9146B" w:rsidRPr="00E50428">
        <w:rPr>
          <w:rFonts w:eastAsia="Times New Roman" w:cs="Times New Roman"/>
          <w:color w:val="FF0000"/>
        </w:rPr>
        <w:t>11</w:t>
      </w:r>
      <w:r w:rsidR="00E9146B" w:rsidRPr="00E50428">
        <w:rPr>
          <w:rFonts w:ascii="宋体" w:hAnsi="宋体"/>
          <w:color w:val="FF0000"/>
        </w:rPr>
        <w:t>月份下降较多，</w:t>
      </w:r>
      <w:r w:rsidR="00E9146B" w:rsidRPr="00E50428">
        <w:rPr>
          <w:rFonts w:eastAsia="Times New Roman" w:cs="Times New Roman"/>
          <w:color w:val="FF0000"/>
        </w:rPr>
        <w:t>A</w:t>
      </w:r>
      <w:r w:rsidR="00E9146B" w:rsidRPr="00E50428">
        <w:rPr>
          <w:rFonts w:ascii="宋体" w:hAnsi="宋体"/>
          <w:color w:val="FF0000"/>
        </w:rPr>
        <w:t>错误；</w:t>
      </w:r>
      <w:r w:rsidR="00E9146B" w:rsidRPr="00E50428">
        <w:rPr>
          <w:rFonts w:eastAsia="Times New Roman" w:cs="Times New Roman"/>
          <w:color w:val="FF0000"/>
        </w:rPr>
        <w:t>2018</w:t>
      </w:r>
      <w:r w:rsidR="00E9146B" w:rsidRPr="00E50428">
        <w:rPr>
          <w:rFonts w:ascii="宋体" w:hAnsi="宋体"/>
          <w:color w:val="FF0000"/>
        </w:rPr>
        <w:t>年夏季人口出生数量基本稳定，</w:t>
      </w:r>
      <w:r w:rsidR="00E9146B" w:rsidRPr="00E50428">
        <w:rPr>
          <w:rFonts w:eastAsia="Times New Roman" w:cs="Times New Roman"/>
          <w:color w:val="FF0000"/>
        </w:rPr>
        <w:t>C</w:t>
      </w:r>
      <w:r w:rsidR="00E9146B" w:rsidRPr="00E50428">
        <w:rPr>
          <w:rFonts w:ascii="宋体" w:hAnsi="宋体"/>
          <w:color w:val="FF0000"/>
        </w:rPr>
        <w:t>错误；图中显示的是相对</w:t>
      </w:r>
      <w:r w:rsidR="00E9146B" w:rsidRPr="00E50428">
        <w:rPr>
          <w:rFonts w:eastAsia="Times New Roman" w:cs="Times New Roman"/>
          <w:color w:val="FF0000"/>
        </w:rPr>
        <w:t>2015</w:t>
      </w:r>
      <w:r w:rsidR="00E9146B" w:rsidRPr="00E50428">
        <w:rPr>
          <w:rFonts w:ascii="宋体" w:hAnsi="宋体"/>
          <w:color w:val="FF0000"/>
        </w:rPr>
        <w:t>年出生人口数量的相对数值，不能确定人口为负增长，</w:t>
      </w:r>
      <w:r w:rsidR="00E9146B" w:rsidRPr="00E50428">
        <w:rPr>
          <w:rFonts w:eastAsia="Times New Roman" w:cs="Times New Roman"/>
          <w:color w:val="FF0000"/>
        </w:rPr>
        <w:t>D</w:t>
      </w:r>
      <w:r w:rsidR="00E9146B" w:rsidRPr="00E50428">
        <w:rPr>
          <w:rFonts w:ascii="宋体" w:hAnsi="宋体"/>
          <w:color w:val="FF0000"/>
        </w:rPr>
        <w:t>错误。故选</w:t>
      </w:r>
      <w:r w:rsidR="00E9146B" w:rsidRPr="00E50428">
        <w:rPr>
          <w:rFonts w:eastAsia="Times New Roman" w:cs="Times New Roman"/>
          <w:color w:val="FF0000"/>
        </w:rPr>
        <w:t>B</w:t>
      </w:r>
      <w:r w:rsidR="00E9146B" w:rsidRPr="00E50428">
        <w:rPr>
          <w:rFonts w:ascii="宋体" w:hAnsi="宋体"/>
          <w:color w:val="FF0000"/>
        </w:rPr>
        <w:t>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2</w:t>
      </w:r>
      <w:r w:rsidRPr="00E50428">
        <w:rPr>
          <w:color w:val="FF0000"/>
        </w:rPr>
        <w:t>题详解】</w:t>
      </w:r>
      <w:r w:rsidRPr="00E50428">
        <w:rPr>
          <w:rFonts w:eastAsia="Times New Roman" w:cs="Times New Roman"/>
          <w:color w:val="FF0000"/>
        </w:rPr>
        <w:t>1~2</w:t>
      </w:r>
      <w:r w:rsidRPr="00E50428">
        <w:rPr>
          <w:rFonts w:ascii="宋体" w:hAnsi="宋体"/>
          <w:color w:val="FF0000"/>
        </w:rPr>
        <w:t>月为我国春节所在月，受春节假期影响，</w:t>
      </w:r>
      <w:r w:rsidRPr="00E50428">
        <w:rPr>
          <w:rFonts w:eastAsia="Times New Roman" w:cs="Times New Roman"/>
          <w:color w:val="FF0000"/>
        </w:rPr>
        <w:t>9</w:t>
      </w:r>
      <w:r w:rsidRPr="00E50428">
        <w:rPr>
          <w:rFonts w:ascii="宋体" w:hAnsi="宋体"/>
          <w:color w:val="FF0000"/>
        </w:rPr>
        <w:t>个月之后出现人口出生峰值，①正确；</w:t>
      </w:r>
      <w:r w:rsidRPr="00E50428">
        <w:rPr>
          <w:rFonts w:eastAsia="Times New Roman" w:cs="Times New Roman"/>
          <w:color w:val="FF0000"/>
        </w:rPr>
        <w:t>2016</w:t>
      </w:r>
      <w:r w:rsidRPr="00E50428">
        <w:rPr>
          <w:rFonts w:ascii="宋体" w:hAnsi="宋体"/>
          <w:color w:val="FF0000"/>
        </w:rPr>
        <w:t>年</w:t>
      </w:r>
      <w:r w:rsidRPr="00E50428">
        <w:rPr>
          <w:rFonts w:eastAsia="Times New Roman" w:cs="Times New Roman"/>
          <w:color w:val="FF0000"/>
        </w:rPr>
        <w:t>1</w:t>
      </w:r>
      <w:r w:rsidRPr="00E50428">
        <w:rPr>
          <w:rFonts w:ascii="宋体" w:hAnsi="宋体"/>
          <w:color w:val="FF0000"/>
        </w:rPr>
        <w:t>月</w:t>
      </w:r>
      <w:r w:rsidRPr="00E50428">
        <w:rPr>
          <w:rFonts w:eastAsia="Times New Roman" w:cs="Times New Roman"/>
          <w:color w:val="FF0000"/>
        </w:rPr>
        <w:t>1</w:t>
      </w:r>
      <w:r w:rsidRPr="00E50428">
        <w:rPr>
          <w:rFonts w:ascii="宋体" w:hAnsi="宋体"/>
          <w:color w:val="FF0000"/>
        </w:rPr>
        <w:t>日“全面二孩”实施，导致</w:t>
      </w:r>
      <w:r w:rsidRPr="00E50428">
        <w:rPr>
          <w:rFonts w:eastAsia="Times New Roman" w:cs="Times New Roman"/>
          <w:color w:val="FF0000"/>
        </w:rPr>
        <w:t>2016</w:t>
      </w:r>
      <w:r w:rsidRPr="00E50428">
        <w:rPr>
          <w:rFonts w:ascii="宋体" w:hAnsi="宋体"/>
          <w:color w:val="FF0000"/>
        </w:rPr>
        <w:t>年年末及</w:t>
      </w:r>
      <w:r w:rsidRPr="00E50428">
        <w:rPr>
          <w:rFonts w:eastAsia="Times New Roman" w:cs="Times New Roman"/>
          <w:color w:val="FF0000"/>
        </w:rPr>
        <w:t>2017</w:t>
      </w:r>
      <w:r w:rsidRPr="00E50428">
        <w:rPr>
          <w:rFonts w:ascii="宋体" w:hAnsi="宋体"/>
          <w:color w:val="FF0000"/>
        </w:rPr>
        <w:t>年年初人口出生数量增加，②正确；</w:t>
      </w:r>
      <w:r w:rsidRPr="00E50428">
        <w:rPr>
          <w:rFonts w:eastAsia="Times New Roman" w:cs="Times New Roman"/>
          <w:color w:val="FF0000"/>
        </w:rPr>
        <w:t>2020</w:t>
      </w:r>
      <w:r w:rsidRPr="00E50428">
        <w:rPr>
          <w:rFonts w:ascii="宋体" w:hAnsi="宋体"/>
          <w:color w:val="FF0000"/>
        </w:rPr>
        <w:t>年初的疫情对出生人口的影响体现在</w:t>
      </w:r>
      <w:r w:rsidRPr="00E50428">
        <w:rPr>
          <w:rFonts w:eastAsia="Times New Roman" w:cs="Times New Roman"/>
          <w:color w:val="FF0000"/>
        </w:rPr>
        <w:t>9</w:t>
      </w:r>
      <w:r w:rsidRPr="00E50428">
        <w:rPr>
          <w:rFonts w:ascii="宋体" w:hAnsi="宋体"/>
          <w:color w:val="FF0000"/>
        </w:rPr>
        <w:t>个月及以后，</w:t>
      </w:r>
      <w:r w:rsidRPr="00E50428">
        <w:rPr>
          <w:rFonts w:eastAsia="Times New Roman" w:cs="Times New Roman"/>
          <w:color w:val="FF0000"/>
        </w:rPr>
        <w:t>2020</w:t>
      </w:r>
      <w:r w:rsidRPr="00E50428">
        <w:rPr>
          <w:rFonts w:ascii="宋体" w:hAnsi="宋体"/>
          <w:color w:val="FF0000"/>
        </w:rPr>
        <w:t>年出生人口数量低于其他年份主要是二胎生育意愿基本释放，</w:t>
      </w:r>
      <w:proofErr w:type="gramStart"/>
      <w:r w:rsidRPr="00E50428">
        <w:rPr>
          <w:rFonts w:ascii="宋体" w:hAnsi="宋体"/>
          <w:color w:val="FF0000"/>
        </w:rPr>
        <w:t>一</w:t>
      </w:r>
      <w:proofErr w:type="gramEnd"/>
      <w:r w:rsidRPr="00E50428">
        <w:rPr>
          <w:rFonts w:ascii="宋体" w:hAnsi="宋体"/>
          <w:color w:val="FF0000"/>
        </w:rPr>
        <w:t>胎生育意愿低导致，④错误；由于</w:t>
      </w:r>
      <w:r w:rsidRPr="00E50428">
        <w:rPr>
          <w:rFonts w:eastAsia="Times New Roman" w:cs="Times New Roman"/>
          <w:color w:val="FF0000"/>
        </w:rPr>
        <w:t>2015</w:t>
      </w:r>
      <w:r w:rsidRPr="00E50428">
        <w:rPr>
          <w:rFonts w:ascii="宋体" w:hAnsi="宋体"/>
          <w:color w:val="FF0000"/>
        </w:rPr>
        <w:t>年各季节出生人口具体数量不知道，图中数据为相对数值，所以不能确定</w:t>
      </w:r>
      <w:r w:rsidRPr="00E50428">
        <w:rPr>
          <w:rFonts w:eastAsia="Times New Roman" w:cs="Times New Roman"/>
          <w:color w:val="FF0000"/>
        </w:rPr>
        <w:t>2018</w:t>
      </w:r>
      <w:r w:rsidRPr="00E50428">
        <w:rPr>
          <w:rFonts w:ascii="宋体" w:hAnsi="宋体"/>
          <w:color w:val="FF0000"/>
        </w:rPr>
        <w:t>年冬季人口数量是否低于其他季节，③错误。</w:t>
      </w:r>
      <w:r w:rsidRPr="00E50428">
        <w:rPr>
          <w:rFonts w:eastAsia="Times New Roman" w:cs="Times New Roman"/>
          <w:color w:val="FF0000"/>
        </w:rPr>
        <w:t>A</w:t>
      </w:r>
      <w:r w:rsidRPr="00E50428">
        <w:rPr>
          <w:rFonts w:ascii="宋体" w:hAnsi="宋体"/>
          <w:color w:val="FF0000"/>
        </w:rPr>
        <w:t>正确，</w:t>
      </w:r>
      <w:r w:rsidRPr="00E50428">
        <w:rPr>
          <w:rFonts w:eastAsia="Times New Roman" w:cs="Times New Roman"/>
          <w:color w:val="FF0000"/>
        </w:rPr>
        <w:t>BCD</w:t>
      </w:r>
      <w:r w:rsidRPr="00E50428">
        <w:rPr>
          <w:rFonts w:ascii="宋体" w:hAnsi="宋体"/>
          <w:color w:val="FF0000"/>
        </w:rPr>
        <w:t>错误。故选</w:t>
      </w:r>
      <w:r w:rsidRPr="00E50428">
        <w:rPr>
          <w:rFonts w:eastAsia="Times New Roman" w:cs="Times New Roman"/>
          <w:color w:val="FF0000"/>
        </w:rPr>
        <w:t>A</w:t>
      </w:r>
      <w:r w:rsidRPr="00E50428">
        <w:rPr>
          <w:rFonts w:ascii="宋体" w:hAnsi="宋体"/>
          <w:color w:val="FF0000"/>
        </w:rPr>
        <w:t>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3</w:t>
      </w:r>
      <w:r w:rsidRPr="00E50428">
        <w:rPr>
          <w:color w:val="FF0000"/>
        </w:rPr>
        <w:t>题详解】</w:t>
      </w:r>
      <w:r w:rsidRPr="00E50428">
        <w:rPr>
          <w:rFonts w:ascii="宋体" w:hAnsi="宋体"/>
          <w:color w:val="FF0000"/>
        </w:rPr>
        <w:t>我国出生人口数量在“全面二孩”政策的刺激下，有短暂的上升，之后仍然继续下降，而推进</w:t>
      </w:r>
      <w:proofErr w:type="gramStart"/>
      <w:r w:rsidRPr="00E50428">
        <w:rPr>
          <w:rFonts w:ascii="宋体" w:hAnsi="宋体"/>
          <w:color w:val="FF0000"/>
        </w:rPr>
        <w:t>育儿假</w:t>
      </w:r>
      <w:proofErr w:type="gramEnd"/>
      <w:r w:rsidRPr="00E50428">
        <w:rPr>
          <w:rFonts w:ascii="宋体" w:hAnsi="宋体"/>
          <w:color w:val="FF0000"/>
        </w:rPr>
        <w:t>实施，可鼓励生育，</w:t>
      </w:r>
      <w:r w:rsidRPr="00E50428">
        <w:rPr>
          <w:rFonts w:eastAsia="Times New Roman" w:cs="Times New Roman"/>
          <w:color w:val="FF0000"/>
        </w:rPr>
        <w:t>C</w:t>
      </w:r>
      <w:r w:rsidRPr="00E50428">
        <w:rPr>
          <w:rFonts w:ascii="宋体" w:hAnsi="宋体"/>
          <w:color w:val="FF0000"/>
        </w:rPr>
        <w:t>正确；我国是人口大国，再大力吸引移民不现实，</w:t>
      </w:r>
      <w:r w:rsidRPr="00E50428">
        <w:rPr>
          <w:rFonts w:eastAsia="Times New Roman" w:cs="Times New Roman"/>
          <w:color w:val="FF0000"/>
        </w:rPr>
        <w:t>A</w:t>
      </w:r>
      <w:r w:rsidRPr="00E50428">
        <w:rPr>
          <w:rFonts w:ascii="宋体" w:hAnsi="宋体"/>
          <w:color w:val="FF0000"/>
        </w:rPr>
        <w:t>错误；当前我国人口出生数量少，主要是生育意愿较低，且禁止胎儿性别鉴定已经实施，</w:t>
      </w:r>
      <w:r w:rsidRPr="00E50428">
        <w:rPr>
          <w:rFonts w:eastAsia="Times New Roman" w:cs="Times New Roman"/>
          <w:color w:val="FF0000"/>
        </w:rPr>
        <w:t>B</w:t>
      </w:r>
      <w:r w:rsidRPr="00E50428">
        <w:rPr>
          <w:rFonts w:ascii="宋体" w:hAnsi="宋体"/>
          <w:color w:val="FF0000"/>
        </w:rPr>
        <w:t>错误；增加就业岗位与人口出生数量没有太大关系，</w:t>
      </w:r>
      <w:r w:rsidRPr="00E50428">
        <w:rPr>
          <w:rFonts w:eastAsia="Times New Roman" w:cs="Times New Roman"/>
          <w:color w:val="FF0000"/>
        </w:rPr>
        <w:t>D</w:t>
      </w:r>
      <w:r w:rsidRPr="00E50428">
        <w:rPr>
          <w:rFonts w:ascii="宋体" w:hAnsi="宋体"/>
          <w:color w:val="FF0000"/>
        </w:rPr>
        <w:t>错误。故选</w:t>
      </w:r>
      <w:r w:rsidRPr="00E50428">
        <w:rPr>
          <w:rFonts w:eastAsia="Times New Roman" w:cs="Times New Roman"/>
          <w:color w:val="FF0000"/>
        </w:rPr>
        <w:t>C</w:t>
      </w:r>
      <w:r w:rsidRPr="00E50428">
        <w:rPr>
          <w:rFonts w:ascii="宋体" w:hAnsi="宋体"/>
          <w:color w:val="FF0000"/>
        </w:rPr>
        <w:t>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坦桑尼亚的莫希小城地处乞力马扎罗山南麓，是</w:t>
      </w:r>
      <w:proofErr w:type="gramStart"/>
      <w:r>
        <w:rPr>
          <w:rFonts w:ascii="楷体" w:eastAsia="楷体" w:hAnsi="楷体" w:cs="楷体"/>
          <w:color w:val="000000"/>
        </w:rPr>
        <w:t>乞</w:t>
      </w:r>
      <w:proofErr w:type="gramEnd"/>
      <w:r>
        <w:rPr>
          <w:rFonts w:ascii="楷体" w:eastAsia="楷体" w:hAnsi="楷体" w:cs="楷体"/>
          <w:color w:val="000000"/>
        </w:rPr>
        <w:t>力马扎罗区首府，每年有大量外国游客到此停留。</w:t>
      </w:r>
      <w:proofErr w:type="gramStart"/>
      <w:r>
        <w:rPr>
          <w:rFonts w:ascii="楷体" w:eastAsia="楷体" w:hAnsi="楷体" w:cs="楷体"/>
          <w:color w:val="000000"/>
        </w:rPr>
        <w:t>乞</w:t>
      </w:r>
      <w:proofErr w:type="gramEnd"/>
      <w:r>
        <w:rPr>
          <w:rFonts w:ascii="楷体" w:eastAsia="楷体" w:hAnsi="楷体" w:cs="楷体"/>
          <w:color w:val="000000"/>
        </w:rPr>
        <w:t>力马扎罗区也是坦桑尼亚咖啡最火产区，莫希周围就遍布着众多咖啡种植园。咖啡园里种植了一些高大乔本，生产的咖啡品质上乘，主要出口到欧美地区。咖啡树适合生长在热带和亚热带的山区，海拔一般在500-2000米，喜欢白天温和不酷热的气温，以及少于两小时的直接日照。据此完成下面小题。</w:t>
      </w:r>
    </w:p>
    <w:p w:rsidR="00584B20" w:rsidRDefault="00443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pict>
          <v:shape id="图片 100004" o:spid="_x0000_i1027" type="#_x0000_t75" alt="学科网(www.zxxk.com)--教育资源门户，提供试卷、教案、课件、论文、素材以及各类教学资源下载，还有大量而丰富的教学相关资讯！" style="width:261pt;height:242.25pt;visibility:visible">
            <v:imagedata r:id="rId12" o:title="学科网(www"/>
          </v:shape>
        </w:pic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4. 每年大量外国游客在莫希停留的主要目的是（   ）</w:t>
      </w:r>
    </w:p>
    <w:p w:rsidR="00584B20" w:rsidRDefault="00E9146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品尝和购买当地咖啡</w:t>
      </w:r>
      <w:r>
        <w:rPr>
          <w:rFonts w:ascii="宋体" w:hAnsi="宋体"/>
          <w:color w:val="000000"/>
        </w:rPr>
        <w:tab/>
        <w:t>B. 感受当地独特文化</w:t>
      </w:r>
    </w:p>
    <w:p w:rsidR="00584B20" w:rsidRDefault="00E9146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到热带雨林进行探险</w:t>
      </w:r>
      <w:r>
        <w:rPr>
          <w:rFonts w:ascii="宋体" w:hAnsi="宋体"/>
          <w:color w:val="000000"/>
        </w:rPr>
        <w:tab/>
        <w:t>D. 前往乞力马扎罗山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5. 莫希当地咖啡园里种植高大乔木，最重要的作用是（   ）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提高土地利用率</w:t>
      </w:r>
      <w:r>
        <w:rPr>
          <w:rFonts w:ascii="宋体" w:hAnsi="宋体"/>
          <w:color w:val="000000"/>
        </w:rPr>
        <w:tab/>
        <w:t>B. 白天遮荫降温</w:t>
      </w:r>
      <w:r>
        <w:rPr>
          <w:rFonts w:ascii="宋体" w:hAnsi="宋体"/>
          <w:color w:val="000000"/>
        </w:rPr>
        <w:tab/>
        <w:t>C. 增加土壤肥力</w:t>
      </w:r>
      <w:r>
        <w:rPr>
          <w:rFonts w:ascii="宋体" w:hAnsi="宋体"/>
          <w:color w:val="000000"/>
        </w:rPr>
        <w:tab/>
        <w:t>D. 减少水土流失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6. 莫希生产的咖啡品质高，主要自然原因是（   ）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①全年高温多雨②土壤肥沃③海拔较高，气候适宜④采用混和种植技术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①③</w:t>
      </w:r>
      <w:r>
        <w:rPr>
          <w:rFonts w:ascii="宋体" w:hAnsi="宋体"/>
          <w:color w:val="000000"/>
        </w:rPr>
        <w:tab/>
        <w:t>B. ①④</w:t>
      </w:r>
      <w:r>
        <w:rPr>
          <w:rFonts w:ascii="宋体" w:hAnsi="宋体"/>
          <w:color w:val="000000"/>
        </w:rPr>
        <w:tab/>
        <w:t>C. ②③</w:t>
      </w:r>
      <w:r>
        <w:rPr>
          <w:rFonts w:ascii="宋体" w:hAnsi="宋体"/>
          <w:color w:val="000000"/>
        </w:rPr>
        <w:tab/>
        <w:t>D. ②④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【答案】</w:t>
      </w:r>
      <w:r w:rsidRPr="00E50428">
        <w:rPr>
          <w:color w:val="FF0000"/>
        </w:rPr>
        <w:t xml:space="preserve">4. </w:t>
      </w:r>
      <w:proofErr w:type="gramStart"/>
      <w:r w:rsidRPr="00E50428">
        <w:rPr>
          <w:color w:val="FF0000"/>
        </w:rPr>
        <w:t>D    5.</w:t>
      </w:r>
      <w:proofErr w:type="gramEnd"/>
      <w:r w:rsidRPr="00E50428">
        <w:rPr>
          <w:color w:val="FF0000"/>
        </w:rPr>
        <w:t xml:space="preserve"> </w:t>
      </w:r>
      <w:proofErr w:type="gramStart"/>
      <w:r w:rsidRPr="00E50428">
        <w:rPr>
          <w:color w:val="FF0000"/>
        </w:rPr>
        <w:t>B    6.</w:t>
      </w:r>
      <w:proofErr w:type="gramEnd"/>
      <w:r w:rsidRPr="00E50428">
        <w:rPr>
          <w:color w:val="FF0000"/>
        </w:rPr>
        <w:t xml:space="preserve"> C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4</w:t>
      </w:r>
      <w:r w:rsidRPr="00E50428">
        <w:rPr>
          <w:color w:val="FF0000"/>
        </w:rPr>
        <w:t>题详解】</w:t>
      </w:r>
      <w:r w:rsidRPr="00E50428">
        <w:rPr>
          <w:rFonts w:ascii="宋体" w:hAnsi="宋体"/>
          <w:color w:val="FF0000"/>
        </w:rPr>
        <w:t>由于莫希位于乞力马扎罗山南麓，且为</w:t>
      </w:r>
      <w:proofErr w:type="gramStart"/>
      <w:r w:rsidRPr="00E50428">
        <w:rPr>
          <w:rFonts w:ascii="宋体" w:hAnsi="宋体"/>
          <w:color w:val="FF0000"/>
        </w:rPr>
        <w:t>乞</w:t>
      </w:r>
      <w:proofErr w:type="gramEnd"/>
      <w:r w:rsidRPr="00E50428">
        <w:rPr>
          <w:rFonts w:ascii="宋体" w:hAnsi="宋体"/>
          <w:color w:val="FF0000"/>
        </w:rPr>
        <w:t>力马扎罗区首府，游客在此停留，前往乞力马扎罗山旅游，D正确；咖啡已广泛分布于亚洲、非洲、拉丁美洲、大洋洲等热带、亚热带地区，咖啡又不是奢侈品，游客品尝和购买咖啡，没有必要去坦桑尼亚的莫希小城，A错；材料中没有相关信息表明莫希小城的文化与周围地区相比，具有与众不同的独特性，B错；乞力马扎罗山地区海拔高，以热带草原为主，C错。故本题选D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5</w:t>
      </w:r>
      <w:r w:rsidRPr="00E50428">
        <w:rPr>
          <w:color w:val="FF0000"/>
        </w:rPr>
        <w:t>题详解】由于咖啡喜欢白天温和不酷热的气温，以及少于两小时的直接日照，所以高大乔木起到白天遮荫降温的作用，</w:t>
      </w:r>
      <w:r w:rsidRPr="00E50428">
        <w:rPr>
          <w:color w:val="FF0000"/>
        </w:rPr>
        <w:t>B</w:t>
      </w:r>
      <w:r w:rsidRPr="00E50428">
        <w:rPr>
          <w:color w:val="FF0000"/>
        </w:rPr>
        <w:t>正确；咖啡园里种植高大乔木，减少了咖啡树的种植空间，对提高土地利用率的作用不大，</w:t>
      </w:r>
      <w:r w:rsidRPr="00E50428">
        <w:rPr>
          <w:color w:val="FF0000"/>
        </w:rPr>
        <w:t>A</w:t>
      </w:r>
      <w:r w:rsidRPr="00E50428">
        <w:rPr>
          <w:color w:val="FF0000"/>
        </w:rPr>
        <w:t>错；种植高大乔木，会加剧土壤肥力的消耗，</w:t>
      </w:r>
      <w:r w:rsidRPr="00E50428">
        <w:rPr>
          <w:color w:val="FF0000"/>
        </w:rPr>
        <w:t>C</w:t>
      </w:r>
      <w:r w:rsidRPr="00E50428">
        <w:rPr>
          <w:color w:val="FF0000"/>
        </w:rPr>
        <w:t>错；既使不种植高大乔木，咖啡树也具有保持水土，减少水土流失的作用，</w:t>
      </w:r>
      <w:r w:rsidRPr="00E50428">
        <w:rPr>
          <w:color w:val="FF0000"/>
        </w:rPr>
        <w:t>D</w:t>
      </w:r>
      <w:r w:rsidRPr="00E50428">
        <w:rPr>
          <w:color w:val="FF0000"/>
        </w:rPr>
        <w:t>错。故本题选</w:t>
      </w:r>
      <w:r w:rsidRPr="00E50428">
        <w:rPr>
          <w:color w:val="FF0000"/>
        </w:rPr>
        <w:t>B</w:t>
      </w:r>
      <w:r w:rsidRPr="00E50428">
        <w:rPr>
          <w:color w:val="FF0000"/>
        </w:rPr>
        <w:t>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6</w:t>
      </w:r>
      <w:r w:rsidRPr="00E50428">
        <w:rPr>
          <w:color w:val="FF0000"/>
        </w:rPr>
        <w:t>题详解】</w:t>
      </w:r>
      <w:r w:rsidRPr="00E50428">
        <w:rPr>
          <w:rFonts w:ascii="宋体" w:hAnsi="宋体"/>
          <w:color w:val="FF0000"/>
        </w:rPr>
        <w:t>由于莫希位于热带海拔较高的地区，气候温暖多雨，排水良好，加上处在火山地区，土壤肥沃，莫希咖啡品质高，②③正确，C正确。虽然位于热带，但海拔较高，气温并不是很高，并且降水有季节变化，因此“全年高温多雨表述不准确，①错误。“采用混合种植技术”是对自然条件的改造，不属于自然因素，④错误。故本题排除ABD三项，选C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2019年3月，澳大利亚、中国、意大利、荷兰、葡萄牙、南非和英国在罗马签署《成立平方公里阵列天文台公约》。“平方公里阵列”望远镜（SKA）是未来世界上最大的射电望远镜，SKA中心分别建在荒漠、半荒漠的南非共和国卡鲁地区（19°E，24°S）和澳大利亚默奇森地区（119°E,23°S），SKA由数千个射电碟形天线组成，碟形天线布局从中心5千米范围（占50%）向最外缘范围（占25%）延伸至3000千米。据此完成下面小题。</w:t>
      </w:r>
    </w:p>
    <w:p w:rsidR="00584B20" w:rsidRDefault="00B41D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pict>
          <v:shape id="图片 100005" o:spid="_x0000_i1028" type="#_x0000_t75" alt="学科网(www.zxxk.com)--教育资源门户，提供试卷、教案、课件、论文、素材以及各类教学资源下载，还有大量而丰富的教学相关资讯！" style="width:411.75pt;height:117.75pt;visibility:visible">
            <v:imagedata r:id="rId13" o:title="学科网(www"/>
          </v:shape>
        </w:pict>
      </w:r>
      <w:r w:rsidR="00E9146B">
        <w:rPr>
          <w:rFonts w:ascii="宋体" w:hAnsi="宋体"/>
          <w:color w:val="000000"/>
        </w:rPr>
        <w:br/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7. 在卡鲁和默奇森地区建设SKA中心共同的主要优势条件是（   ）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无线电干扰小</w:t>
      </w:r>
      <w:r>
        <w:rPr>
          <w:rFonts w:ascii="宋体" w:hAnsi="宋体"/>
          <w:color w:val="000000"/>
        </w:rPr>
        <w:tab/>
        <w:t>B. 资金实力雄厚</w:t>
      </w:r>
      <w:r>
        <w:rPr>
          <w:rFonts w:ascii="宋体" w:hAnsi="宋体"/>
          <w:color w:val="000000"/>
        </w:rPr>
        <w:tab/>
        <w:t>C. 科学技术发达</w:t>
      </w:r>
      <w:r>
        <w:rPr>
          <w:rFonts w:ascii="宋体" w:hAnsi="宋体"/>
          <w:color w:val="000000"/>
        </w:rPr>
        <w:tab/>
        <w:t>D. 可利用土地广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8. 默奇森某日SKA景观图</w:t>
      </w:r>
      <w:proofErr w:type="gramStart"/>
      <w:r>
        <w:rPr>
          <w:rFonts w:ascii="宋体" w:hAnsi="宋体"/>
          <w:color w:val="000000"/>
        </w:rPr>
        <w:t>对应卡</w:t>
      </w:r>
      <w:proofErr w:type="gramEnd"/>
      <w:r>
        <w:rPr>
          <w:rFonts w:ascii="宋体" w:hAnsi="宋体"/>
          <w:color w:val="000000"/>
        </w:rPr>
        <w:t>鲁的当地时间可能为（   ）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6月22日0:00</w:t>
      </w:r>
      <w:r>
        <w:rPr>
          <w:rFonts w:ascii="宋体" w:hAnsi="宋体"/>
          <w:color w:val="000000"/>
        </w:rPr>
        <w:tab/>
        <w:t>B. 12月22日0:00</w:t>
      </w:r>
      <w:r>
        <w:rPr>
          <w:rFonts w:ascii="宋体" w:hAnsi="宋体"/>
          <w:color w:val="000000"/>
        </w:rPr>
        <w:tab/>
        <w:t>C. 6月22日12:00</w:t>
      </w:r>
      <w:r>
        <w:rPr>
          <w:rFonts w:ascii="宋体" w:hAnsi="宋体"/>
          <w:color w:val="000000"/>
        </w:rPr>
        <w:tab/>
        <w:t>D. 12月22日12:00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【答案】</w:t>
      </w:r>
      <w:r w:rsidRPr="00E50428">
        <w:rPr>
          <w:color w:val="FF0000"/>
        </w:rPr>
        <w:t xml:space="preserve">7. </w:t>
      </w:r>
      <w:proofErr w:type="gramStart"/>
      <w:r w:rsidRPr="00E50428">
        <w:rPr>
          <w:color w:val="FF0000"/>
        </w:rPr>
        <w:t>A</w:t>
      </w:r>
      <w:proofErr w:type="gramEnd"/>
      <w:r w:rsidRPr="00E50428">
        <w:rPr>
          <w:color w:val="FF0000"/>
        </w:rPr>
        <w:t xml:space="preserve">    8. B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7</w:t>
      </w:r>
      <w:r w:rsidRPr="00E50428">
        <w:rPr>
          <w:color w:val="FF0000"/>
        </w:rPr>
        <w:t>题详解】两地均在荒漠、半荒漠地区，人类活动少，无线电波对射电干扰均小，</w:t>
      </w:r>
      <w:r w:rsidRPr="00E50428">
        <w:rPr>
          <w:color w:val="FF0000"/>
        </w:rPr>
        <w:t>A</w:t>
      </w:r>
      <w:r w:rsidRPr="00E50428">
        <w:rPr>
          <w:color w:val="FF0000"/>
        </w:rPr>
        <w:t>正确。该项目为国际合作项目，资金和技术可通过国际合作解决，不是两地区主要考虑的因素，</w:t>
      </w:r>
      <w:r w:rsidRPr="00E50428">
        <w:rPr>
          <w:color w:val="FF0000"/>
        </w:rPr>
        <w:t>BC</w:t>
      </w:r>
      <w:r w:rsidRPr="00E50428">
        <w:rPr>
          <w:color w:val="FF0000"/>
        </w:rPr>
        <w:t>错。两地均在荒漠、半荒漠地区，可利用的土地广，但射电望远镜更专注周边无线电的干扰，</w:t>
      </w:r>
      <w:r w:rsidRPr="00E50428">
        <w:rPr>
          <w:color w:val="FF0000"/>
        </w:rPr>
        <w:t>D</w:t>
      </w:r>
      <w:r w:rsidRPr="00E50428">
        <w:rPr>
          <w:color w:val="FF0000"/>
        </w:rPr>
        <w:t>选项不是主要优势，排除</w:t>
      </w:r>
      <w:r w:rsidRPr="00E50428">
        <w:rPr>
          <w:color w:val="FF0000"/>
        </w:rPr>
        <w:t>D</w:t>
      </w:r>
      <w:r w:rsidRPr="00E50428">
        <w:rPr>
          <w:color w:val="FF0000"/>
        </w:rPr>
        <w:t>。故选</w:t>
      </w:r>
      <w:r w:rsidRPr="00E50428">
        <w:rPr>
          <w:color w:val="FF0000"/>
        </w:rPr>
        <w:t>A</w:t>
      </w:r>
      <w:r w:rsidRPr="00E50428">
        <w:rPr>
          <w:color w:val="FF0000"/>
        </w:rPr>
        <w:t>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8</w:t>
      </w:r>
      <w:r w:rsidRPr="00E50428">
        <w:rPr>
          <w:color w:val="FF0000"/>
        </w:rPr>
        <w:t>题详解】根据图中箭头方向以及影子可知，影子指向西北方，此时太阳在东南方天空。默奇森与卡鲁经度相差</w:t>
      </w:r>
      <w:r w:rsidRPr="00E50428">
        <w:rPr>
          <w:color w:val="FF0000"/>
        </w:rPr>
        <w:t>100°</w:t>
      </w:r>
      <w:r w:rsidRPr="00E50428">
        <w:rPr>
          <w:color w:val="FF0000"/>
        </w:rPr>
        <w:t>，地方时默奇森比</w:t>
      </w:r>
      <w:proofErr w:type="gramStart"/>
      <w:r w:rsidRPr="00E50428">
        <w:rPr>
          <w:color w:val="FF0000"/>
        </w:rPr>
        <w:t>卡鲁早</w:t>
      </w:r>
      <w:r w:rsidRPr="00E50428">
        <w:rPr>
          <w:color w:val="FF0000"/>
        </w:rPr>
        <w:t>6</w:t>
      </w:r>
      <w:r w:rsidRPr="00E50428">
        <w:rPr>
          <w:color w:val="FF0000"/>
        </w:rPr>
        <w:t>小时</w:t>
      </w:r>
      <w:r w:rsidRPr="00E50428">
        <w:rPr>
          <w:color w:val="FF0000"/>
        </w:rPr>
        <w:t>40</w:t>
      </w:r>
      <w:r w:rsidRPr="00E50428">
        <w:rPr>
          <w:color w:val="FF0000"/>
        </w:rPr>
        <w:t>分钟</w:t>
      </w:r>
      <w:proofErr w:type="gramEnd"/>
      <w:r w:rsidRPr="00E50428">
        <w:rPr>
          <w:color w:val="FF0000"/>
        </w:rPr>
        <w:t>。如果卡鲁的当地时间为</w:t>
      </w:r>
      <w:r w:rsidRPr="00E50428">
        <w:rPr>
          <w:color w:val="FF0000"/>
        </w:rPr>
        <w:t>6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</w:t>
      </w:r>
      <w:r w:rsidRPr="00E50428">
        <w:rPr>
          <w:color w:val="FF0000"/>
        </w:rPr>
        <w:t>0:00</w:t>
      </w:r>
      <w:r w:rsidRPr="00E50428">
        <w:rPr>
          <w:color w:val="FF0000"/>
        </w:rPr>
        <w:t>，则默奇森地方时为</w:t>
      </w:r>
      <w:r w:rsidRPr="00E50428">
        <w:rPr>
          <w:color w:val="FF0000"/>
        </w:rPr>
        <w:t>6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</w:t>
      </w:r>
      <w:r w:rsidRPr="00E50428">
        <w:rPr>
          <w:color w:val="FF0000"/>
        </w:rPr>
        <w:t>06:40</w:t>
      </w:r>
      <w:r w:rsidRPr="00E50428">
        <w:rPr>
          <w:color w:val="FF0000"/>
        </w:rPr>
        <w:t>，</w:t>
      </w:r>
      <w:r w:rsidRPr="00E50428">
        <w:rPr>
          <w:color w:val="FF0000"/>
        </w:rPr>
        <w:t>6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日当地日出东北，太阳直射北回归线，默奇森纬度为</w:t>
      </w:r>
      <w:r w:rsidRPr="00E50428">
        <w:rPr>
          <w:color w:val="FF0000"/>
        </w:rPr>
        <w:t>23°S</w:t>
      </w:r>
      <w:r w:rsidRPr="00E50428">
        <w:rPr>
          <w:color w:val="FF0000"/>
        </w:rPr>
        <w:t>，正午时刻太阳位于当地正北方，所以</w:t>
      </w:r>
      <w:r w:rsidRPr="00E50428">
        <w:rPr>
          <w:color w:val="FF0000"/>
        </w:rPr>
        <w:t>06:40</w:t>
      </w:r>
      <w:r w:rsidRPr="00E50428">
        <w:rPr>
          <w:color w:val="FF0000"/>
        </w:rPr>
        <w:t>如果当地此时已经日出，太阳应位于东北方。同理，如果卡鲁的当地时间为</w:t>
      </w:r>
      <w:r w:rsidRPr="00E50428">
        <w:rPr>
          <w:color w:val="FF0000"/>
        </w:rPr>
        <w:t>6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</w:t>
      </w:r>
      <w:r w:rsidRPr="00E50428">
        <w:rPr>
          <w:color w:val="FF0000"/>
        </w:rPr>
        <w:t>12:00</w:t>
      </w:r>
      <w:r w:rsidRPr="00E50428">
        <w:rPr>
          <w:color w:val="FF0000"/>
        </w:rPr>
        <w:t>，则默奇森地方时为</w:t>
      </w:r>
      <w:r w:rsidRPr="00E50428">
        <w:rPr>
          <w:color w:val="FF0000"/>
        </w:rPr>
        <w:t>6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</w:t>
      </w:r>
      <w:r w:rsidRPr="00E50428">
        <w:rPr>
          <w:color w:val="FF0000"/>
        </w:rPr>
        <w:t>18:40</w:t>
      </w:r>
      <w:r w:rsidRPr="00E50428">
        <w:rPr>
          <w:color w:val="FF0000"/>
        </w:rPr>
        <w:t>，当地位于南半球，</w:t>
      </w:r>
      <w:r w:rsidRPr="00E50428">
        <w:rPr>
          <w:color w:val="FF0000"/>
        </w:rPr>
        <w:t>6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日当地昼短夜长，于当地时间</w:t>
      </w:r>
      <w:r w:rsidRPr="00E50428">
        <w:rPr>
          <w:color w:val="FF0000"/>
        </w:rPr>
        <w:t>18</w:t>
      </w:r>
      <w:r w:rsidRPr="00E50428">
        <w:rPr>
          <w:color w:val="FF0000"/>
        </w:rPr>
        <w:t>点前日出，</w:t>
      </w:r>
      <w:r w:rsidRPr="00E50428">
        <w:rPr>
          <w:color w:val="FF0000"/>
        </w:rPr>
        <w:t>18:40</w:t>
      </w:r>
      <w:r w:rsidRPr="00E50428">
        <w:rPr>
          <w:color w:val="FF0000"/>
        </w:rPr>
        <w:t>当地已经日落，</w:t>
      </w:r>
      <w:r w:rsidRPr="00E50428">
        <w:rPr>
          <w:color w:val="FF0000"/>
        </w:rPr>
        <w:t>AC</w:t>
      </w:r>
      <w:r w:rsidRPr="00E50428">
        <w:rPr>
          <w:color w:val="FF0000"/>
        </w:rPr>
        <w:t>错。如果卡鲁的当地时间为</w:t>
      </w:r>
      <w:r w:rsidRPr="00E50428">
        <w:rPr>
          <w:color w:val="FF0000"/>
        </w:rPr>
        <w:t>12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</w:t>
      </w:r>
      <w:r w:rsidRPr="00E50428">
        <w:rPr>
          <w:color w:val="FF0000"/>
        </w:rPr>
        <w:t>0:00</w:t>
      </w:r>
      <w:r w:rsidRPr="00E50428">
        <w:rPr>
          <w:color w:val="FF0000"/>
        </w:rPr>
        <w:t>，则默奇森地方时为</w:t>
      </w:r>
      <w:r w:rsidRPr="00E50428">
        <w:rPr>
          <w:color w:val="FF0000"/>
        </w:rPr>
        <w:t>12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</w:t>
      </w:r>
      <w:r w:rsidRPr="00E50428">
        <w:rPr>
          <w:color w:val="FF0000"/>
        </w:rPr>
        <w:t>06:40</w:t>
      </w:r>
      <w:r w:rsidRPr="00E50428">
        <w:rPr>
          <w:color w:val="FF0000"/>
        </w:rPr>
        <w:t>，</w:t>
      </w:r>
      <w:r w:rsidRPr="00E50428">
        <w:rPr>
          <w:color w:val="FF0000"/>
        </w:rPr>
        <w:t>12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日当地日出东南，太阳直射南回归线，该地位于南回归线以南，正午时刻太阳位于当地正南方，所以</w:t>
      </w:r>
      <w:r w:rsidRPr="00E50428">
        <w:rPr>
          <w:color w:val="FF0000"/>
        </w:rPr>
        <w:t>06:40</w:t>
      </w:r>
      <w:r w:rsidRPr="00E50428">
        <w:rPr>
          <w:color w:val="FF0000"/>
        </w:rPr>
        <w:t>太阳位于当地东南方，</w:t>
      </w:r>
      <w:r w:rsidRPr="00E50428">
        <w:rPr>
          <w:color w:val="FF0000"/>
        </w:rPr>
        <w:t>B</w:t>
      </w:r>
      <w:r w:rsidRPr="00E50428">
        <w:rPr>
          <w:color w:val="FF0000"/>
        </w:rPr>
        <w:t>正确。而如果卡鲁的当地时间为</w:t>
      </w:r>
      <w:r w:rsidRPr="00E50428">
        <w:rPr>
          <w:color w:val="FF0000"/>
        </w:rPr>
        <w:t>12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</w:t>
      </w:r>
      <w:r w:rsidRPr="00E50428">
        <w:rPr>
          <w:color w:val="FF0000"/>
        </w:rPr>
        <w:t>12:00</w:t>
      </w:r>
      <w:r w:rsidRPr="00E50428">
        <w:rPr>
          <w:color w:val="FF0000"/>
        </w:rPr>
        <w:t>，则默奇森地方时为</w:t>
      </w:r>
      <w:r w:rsidRPr="00E50428">
        <w:rPr>
          <w:color w:val="FF0000"/>
        </w:rPr>
        <w:t>12</w:t>
      </w:r>
      <w:r w:rsidRPr="00E50428">
        <w:rPr>
          <w:color w:val="FF0000"/>
        </w:rPr>
        <w:t>月</w:t>
      </w:r>
      <w:r w:rsidRPr="00E50428">
        <w:rPr>
          <w:color w:val="FF0000"/>
        </w:rPr>
        <w:t>22</w:t>
      </w:r>
      <w:r w:rsidRPr="00E50428">
        <w:rPr>
          <w:color w:val="FF0000"/>
        </w:rPr>
        <w:t>日</w:t>
      </w:r>
      <w:r w:rsidRPr="00E50428">
        <w:rPr>
          <w:color w:val="FF0000"/>
        </w:rPr>
        <w:t>18:40</w:t>
      </w:r>
      <w:r w:rsidRPr="00E50428">
        <w:rPr>
          <w:color w:val="FF0000"/>
        </w:rPr>
        <w:t>，此时当地如果尚未日落，太阳应位于当地西南方天空，</w:t>
      </w:r>
      <w:r w:rsidRPr="00E50428">
        <w:rPr>
          <w:color w:val="FF0000"/>
        </w:rPr>
        <w:t>D</w:t>
      </w:r>
      <w:r w:rsidRPr="00E50428">
        <w:rPr>
          <w:color w:val="FF0000"/>
        </w:rPr>
        <w:t>错。故选</w:t>
      </w:r>
      <w:r w:rsidRPr="00E50428">
        <w:rPr>
          <w:color w:val="FF0000"/>
        </w:rPr>
        <w:t>B</w:t>
      </w:r>
      <w:r w:rsidRPr="00E50428">
        <w:rPr>
          <w:color w:val="FF0000"/>
        </w:rPr>
        <w:t>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某海湾冬季会出现不同程度的结冰现象，统计发现积雪日数与海冰冰情密切相关，积雪日数多，海冰冰情严重。2011年该海湾跨海大桥竣工，大桥全长41.58km,共有桥墩864个。大桥建成之后，该海域海冰冰情及空间分布发生明显变化。下图为该区域等深线分布图（单位：m）。据此完成下面小题。</w:t>
      </w:r>
    </w:p>
    <w:p w:rsidR="00584B20" w:rsidRDefault="00B41D8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pict>
          <v:shape id="图片 100006" o:spid="_x0000_i1029" type="#_x0000_t75" alt="学科网(www.zxxk.com)--教育资源门户，提供试卷、教案、课件、论文、素材以及各类教学资源下载，还有大量而丰富的教学相关资讯！" style="width:303pt;height:315.75pt;visibility:visible">
            <v:imagedata r:id="rId14" o:title="学科网(www"/>
          </v:shape>
        </w:pic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一般年份图中四个地点初冰日期最早的是（   ）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甲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乙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丙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丁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该区域积雪日数多，冰情严重的原因是（   ）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大气保温作用强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雪落入海洋融化吸热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地面辐射强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冬季风强劲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跨海大桥修建后，该海域海冰及空间分布的变化是（   ）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跨海大桥降温速度快，导致海域温度降低，冰情加重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跨海大桥阻挡冬季风。风力减弱，冰情减轻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跨海大桥阻挡水流及海冰运动，加剧南北差异，海冰北多南少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在冬季风影响下，海冰沿桥梁运动，海冰西多东少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【答案】</w:t>
      </w:r>
      <w:r w:rsidRPr="00E50428">
        <w:rPr>
          <w:color w:val="FF0000"/>
        </w:rPr>
        <w:t xml:space="preserve">9. </w:t>
      </w:r>
      <w:proofErr w:type="gramStart"/>
      <w:r w:rsidRPr="00E50428">
        <w:rPr>
          <w:color w:val="FF0000"/>
        </w:rPr>
        <w:t>B    10.</w:t>
      </w:r>
      <w:proofErr w:type="gramEnd"/>
      <w:r w:rsidRPr="00E50428">
        <w:rPr>
          <w:color w:val="FF0000"/>
        </w:rPr>
        <w:t xml:space="preserve"> </w:t>
      </w:r>
      <w:proofErr w:type="gramStart"/>
      <w:r w:rsidRPr="00E50428">
        <w:rPr>
          <w:color w:val="FF0000"/>
        </w:rPr>
        <w:t>B    11.</w:t>
      </w:r>
      <w:proofErr w:type="gramEnd"/>
      <w:r w:rsidRPr="00E50428">
        <w:rPr>
          <w:color w:val="FF0000"/>
        </w:rPr>
        <w:t xml:space="preserve"> C</w:t>
      </w:r>
    </w:p>
    <w:p w:rsidR="00584B20" w:rsidRPr="00E50428" w:rsidRDefault="00E50428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="00E9146B" w:rsidRPr="00E50428">
        <w:rPr>
          <w:color w:val="FF0000"/>
        </w:rPr>
        <w:t>9</w:t>
      </w:r>
      <w:r w:rsidR="00E9146B" w:rsidRPr="00E50428">
        <w:rPr>
          <w:color w:val="FF0000"/>
        </w:rPr>
        <w:t>题详解】图中相对于丙、丁，甲、乙纬度较高，且深度较浅，冬季更容易结冰。同时，乙地位于大沽河口，淡水注入，盐度低，更易结冰。</w:t>
      </w:r>
      <w:r w:rsidR="00E9146B" w:rsidRPr="00E50428">
        <w:rPr>
          <w:color w:val="FF0000"/>
        </w:rPr>
        <w:t>B</w:t>
      </w:r>
      <w:r w:rsidR="00E9146B" w:rsidRPr="00E50428">
        <w:rPr>
          <w:color w:val="FF0000"/>
        </w:rPr>
        <w:t>正确，</w:t>
      </w:r>
      <w:r w:rsidR="00E9146B" w:rsidRPr="00E50428">
        <w:rPr>
          <w:color w:val="FF0000"/>
        </w:rPr>
        <w:t>A</w:t>
      </w:r>
      <w:r w:rsidR="00E9146B" w:rsidRPr="00E50428">
        <w:rPr>
          <w:color w:val="FF0000"/>
        </w:rPr>
        <w:t>、</w:t>
      </w:r>
      <w:r w:rsidR="00E9146B" w:rsidRPr="00E50428">
        <w:rPr>
          <w:color w:val="FF0000"/>
        </w:rPr>
        <w:t>C</w:t>
      </w:r>
      <w:r w:rsidR="00E9146B" w:rsidRPr="00E50428">
        <w:rPr>
          <w:color w:val="FF0000"/>
        </w:rPr>
        <w:t>、</w:t>
      </w:r>
      <w:r w:rsidR="00E9146B" w:rsidRPr="00E50428">
        <w:rPr>
          <w:color w:val="FF0000"/>
        </w:rPr>
        <w:t>D</w:t>
      </w:r>
      <w:r w:rsidR="00E9146B" w:rsidRPr="00E50428">
        <w:rPr>
          <w:color w:val="FF0000"/>
        </w:rPr>
        <w:t>错误。故选</w:t>
      </w:r>
      <w:r w:rsidR="00E9146B" w:rsidRPr="00E50428">
        <w:rPr>
          <w:color w:val="FF0000"/>
        </w:rPr>
        <w:t>B</w:t>
      </w:r>
      <w:r w:rsidR="00E9146B" w:rsidRPr="00E50428">
        <w:rPr>
          <w:color w:val="FF0000"/>
        </w:rPr>
        <w:t>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10</w:t>
      </w:r>
      <w:r w:rsidRPr="00E50428">
        <w:rPr>
          <w:color w:val="FF0000"/>
        </w:rPr>
        <w:t>题详解】大气保温作用强，利于升温，冰情降低，</w:t>
      </w:r>
      <w:r w:rsidRPr="00E50428">
        <w:rPr>
          <w:color w:val="FF0000"/>
        </w:rPr>
        <w:t>A</w:t>
      </w:r>
      <w:r w:rsidRPr="00E50428">
        <w:rPr>
          <w:color w:val="FF0000"/>
        </w:rPr>
        <w:t>错误；积雪日数多，大量的</w:t>
      </w:r>
      <w:proofErr w:type="gramStart"/>
      <w:r w:rsidRPr="00E50428">
        <w:rPr>
          <w:color w:val="FF0000"/>
        </w:rPr>
        <w:t>雪直接</w:t>
      </w:r>
      <w:proofErr w:type="gramEnd"/>
      <w:r w:rsidRPr="00E50428">
        <w:rPr>
          <w:color w:val="FF0000"/>
        </w:rPr>
        <w:t>降入海中，由于融雪吸热作用，会使海水温度明显下降，</w:t>
      </w:r>
      <w:r w:rsidRPr="00E50428">
        <w:rPr>
          <w:color w:val="FF0000"/>
        </w:rPr>
        <w:t>B</w:t>
      </w:r>
      <w:r w:rsidRPr="00E50428">
        <w:rPr>
          <w:color w:val="FF0000"/>
        </w:rPr>
        <w:t>正确；积雪多，反射作用强，地面增温弱，地面辐射弱，</w:t>
      </w:r>
      <w:r w:rsidRPr="00E50428">
        <w:rPr>
          <w:color w:val="FF0000"/>
        </w:rPr>
        <w:t>C</w:t>
      </w:r>
      <w:r w:rsidRPr="00E50428">
        <w:rPr>
          <w:color w:val="FF0000"/>
        </w:rPr>
        <w:t>错误；冬季风强劲与积雪日数多、冰情严重关系不大，</w:t>
      </w:r>
      <w:r w:rsidRPr="00E50428">
        <w:rPr>
          <w:color w:val="FF0000"/>
        </w:rPr>
        <w:t>D</w:t>
      </w:r>
      <w:r w:rsidRPr="00E50428">
        <w:rPr>
          <w:color w:val="FF0000"/>
        </w:rPr>
        <w:t>错误。故选</w:t>
      </w:r>
      <w:r w:rsidRPr="00E50428">
        <w:rPr>
          <w:color w:val="FF0000"/>
        </w:rPr>
        <w:t>B</w:t>
      </w:r>
      <w:r w:rsidRPr="00E50428">
        <w:rPr>
          <w:color w:val="FF0000"/>
        </w:rPr>
        <w:t>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11</w:t>
      </w:r>
      <w:r w:rsidRPr="00E50428">
        <w:rPr>
          <w:color w:val="FF0000"/>
        </w:rPr>
        <w:t>题详解】跨海大桥降温速度快，导致海域温度降低影响有限，对冰情影响小，</w:t>
      </w:r>
      <w:r w:rsidRPr="00E50428">
        <w:rPr>
          <w:color w:val="FF0000"/>
        </w:rPr>
        <w:t>A</w:t>
      </w:r>
      <w:r w:rsidRPr="00E50428">
        <w:rPr>
          <w:color w:val="FF0000"/>
        </w:rPr>
        <w:t>错误；大桥桥墩阻挡冬季风作用较小，</w:t>
      </w:r>
      <w:r w:rsidRPr="00E50428">
        <w:rPr>
          <w:color w:val="FF0000"/>
        </w:rPr>
        <w:t>B</w:t>
      </w:r>
      <w:r w:rsidRPr="00E50428">
        <w:rPr>
          <w:color w:val="FF0000"/>
        </w:rPr>
        <w:t>错误；跨海大桥修建之后，大量桥墩对海湾内水流运动起到阻挡作用，海水流动性减</w:t>
      </w:r>
      <w:r w:rsidRPr="00E50428">
        <w:rPr>
          <w:color w:val="FF0000"/>
        </w:rPr>
        <w:lastRenderedPageBreak/>
        <w:t>弱，更易结冰，且近岸水浅盐度低，更易结冰，同时桥墩阻挡海冰流动，使得海冰北多南少，</w:t>
      </w:r>
      <w:r w:rsidRPr="00E50428">
        <w:rPr>
          <w:color w:val="FF0000"/>
        </w:rPr>
        <w:t>C</w:t>
      </w:r>
      <w:r w:rsidRPr="00E50428">
        <w:rPr>
          <w:color w:val="FF0000"/>
        </w:rPr>
        <w:t>正确；桥梁是东西走向，应该形成南北差异，</w:t>
      </w:r>
      <w:r w:rsidRPr="00E50428">
        <w:rPr>
          <w:color w:val="FF0000"/>
        </w:rPr>
        <w:t>D</w:t>
      </w:r>
      <w:r w:rsidRPr="00E50428">
        <w:rPr>
          <w:color w:val="FF0000"/>
        </w:rPr>
        <w:t>错误。故选</w:t>
      </w:r>
      <w:r w:rsidRPr="00E50428">
        <w:rPr>
          <w:color w:val="FF0000"/>
        </w:rPr>
        <w:t>C</w:t>
      </w:r>
      <w:r w:rsidRPr="00E50428">
        <w:rPr>
          <w:color w:val="FF0000"/>
        </w:rPr>
        <w:t>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风大雪是寒区公路雪灾的一种典型表现形式，系风携带雪粒在空气中运动的一种天气现象。一般发生在降雪中或降雪后，以降雪之后居多。多发生在高纬度、高海拔和地形起伏变化较大的积雪地区。据此完成下面小题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影响风吹雪公路灾害形成的主要因素是（   ）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①降雪量②风速③气温垂直变化④降雪时长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②③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③④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②④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风吹雪对公路交通危害大的主要原因是（   ）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积雪覆盖车辆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路面结冰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气温低影响驾驶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大气能见度低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【答案】</w:t>
      </w:r>
      <w:r w:rsidRPr="00E50428">
        <w:rPr>
          <w:color w:val="FF0000"/>
        </w:rPr>
        <w:t xml:space="preserve">12. </w:t>
      </w:r>
      <w:proofErr w:type="gramStart"/>
      <w:r w:rsidRPr="00E50428">
        <w:rPr>
          <w:color w:val="FF0000"/>
        </w:rPr>
        <w:t>A    13.</w:t>
      </w:r>
      <w:proofErr w:type="gramEnd"/>
      <w:r w:rsidRPr="00E50428">
        <w:rPr>
          <w:color w:val="FF0000"/>
        </w:rPr>
        <w:t xml:space="preserve"> D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12</w:t>
      </w:r>
      <w:r w:rsidRPr="00E50428">
        <w:rPr>
          <w:color w:val="FF0000"/>
        </w:rPr>
        <w:t>题详解】根据材料风吹雪为风携带雪粒在空气中运动的一种天气现象，所以降雪量的多少和风速的大小是影响风吹雪公路灾害的主要因素，</w:t>
      </w:r>
      <w:r w:rsidRPr="00E50428">
        <w:rPr>
          <w:color w:val="FF0000"/>
        </w:rPr>
        <w:t>①②</w:t>
      </w:r>
      <w:r w:rsidRPr="00E50428">
        <w:rPr>
          <w:color w:val="FF0000"/>
        </w:rPr>
        <w:t>正确；气温垂直变化和降雪时长对该灾害影响小，</w:t>
      </w:r>
      <w:r w:rsidRPr="00E50428">
        <w:rPr>
          <w:color w:val="FF0000"/>
        </w:rPr>
        <w:t>③④</w:t>
      </w:r>
      <w:r w:rsidRPr="00E50428">
        <w:rPr>
          <w:color w:val="FF0000"/>
        </w:rPr>
        <w:t>错误，所以该题选</w:t>
      </w:r>
      <w:r w:rsidRPr="00E50428">
        <w:rPr>
          <w:color w:val="FF0000"/>
        </w:rPr>
        <w:t>A</w:t>
      </w:r>
      <w:r w:rsidRPr="00E50428">
        <w:rPr>
          <w:color w:val="FF0000"/>
        </w:rPr>
        <w:t>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13</w:t>
      </w:r>
      <w:r w:rsidRPr="00E50428">
        <w:rPr>
          <w:color w:val="FF0000"/>
        </w:rPr>
        <w:t>题详解】风吹雪导致雪花扬起，影响大气能见度，从而危害公路交通，</w:t>
      </w:r>
      <w:r w:rsidRPr="00E50428">
        <w:rPr>
          <w:color w:val="FF0000"/>
        </w:rPr>
        <w:t>D</w:t>
      </w:r>
      <w:r w:rsidRPr="00E50428">
        <w:rPr>
          <w:color w:val="FF0000"/>
        </w:rPr>
        <w:t>正确；风吹雪不利于积雪的形成，</w:t>
      </w:r>
      <w:r w:rsidRPr="00E50428">
        <w:rPr>
          <w:color w:val="FF0000"/>
        </w:rPr>
        <w:t>A</w:t>
      </w:r>
      <w:r w:rsidRPr="00E50428">
        <w:rPr>
          <w:color w:val="FF0000"/>
        </w:rPr>
        <w:t>错误；路面结冰和气温低有关，与风吹雪无关，</w:t>
      </w:r>
      <w:r w:rsidRPr="00E50428">
        <w:rPr>
          <w:color w:val="FF0000"/>
        </w:rPr>
        <w:t>B</w:t>
      </w:r>
      <w:r w:rsidRPr="00E50428">
        <w:rPr>
          <w:color w:val="FF0000"/>
        </w:rPr>
        <w:t>错误；气温低对驾驶的影响小不大，且气温低和风吹雪无关，故</w:t>
      </w:r>
      <w:r w:rsidRPr="00E50428">
        <w:rPr>
          <w:color w:val="FF0000"/>
        </w:rPr>
        <w:t>C</w:t>
      </w:r>
      <w:r w:rsidRPr="00E50428">
        <w:rPr>
          <w:color w:val="FF0000"/>
        </w:rPr>
        <w:t>错误，所以该题选</w:t>
      </w:r>
      <w:r w:rsidRPr="00E50428">
        <w:rPr>
          <w:color w:val="FF0000"/>
        </w:rPr>
        <w:t>D</w:t>
      </w:r>
      <w:r w:rsidRPr="00E50428">
        <w:rPr>
          <w:color w:val="FF0000"/>
        </w:rPr>
        <w:t>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我国西北地区某地日光温室种植黄瓜有膜下滴灌、膜下沟灌和沟灌三种灌溉方式。膜下滴灌和膜下沟灌是先将水灌入蓄水池中，再给作物根部供水，沟灌直接用井水灌溉，</w:t>
      </w:r>
      <w:proofErr w:type="gramStart"/>
      <w:r>
        <w:rPr>
          <w:rFonts w:ascii="楷体" w:eastAsia="楷体" w:hAnsi="楷体" w:cs="楷体"/>
          <w:color w:val="000000"/>
        </w:rPr>
        <w:t>田间没有</w:t>
      </w:r>
      <w:proofErr w:type="gramEnd"/>
      <w:r>
        <w:rPr>
          <w:rFonts w:ascii="楷体" w:eastAsia="楷体" w:hAnsi="楷体" w:cs="楷体"/>
          <w:color w:val="000000"/>
        </w:rPr>
        <w:t>蓄水池。病虫害发生程度与日光温室的相对湿度有关。下图为该地日光温室在不同灌溉方式下的灌水生产效率。据此完成下面小题。</w:t>
      </w:r>
    </w:p>
    <w:p w:rsidR="00584B20" w:rsidRDefault="00B41D8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pict>
          <v:shape id="图片 100007" o:spid="_x0000_i1030" type="#_x0000_t75" alt="学科网(www.zxxk.com)--教育资源门户，提供试卷、教案、课件、论文、素材以及各类教学资源下载，还有大量而丰富的教学相关资讯！" style="width:318pt;height:222.75pt;visibility:visible">
            <v:imagedata r:id="rId15" o:title="学科网(www"/>
          </v:shape>
        </w:pic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膜下滴灌灌水生产效率最高的原因是（   ）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①灌水量小②蓄水池保湿作用强③地膜减少水分蒸发④深层下渗作用强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②④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①③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③④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三种灌水方式中病虫害发生程度最低的是（   ）</w:t>
      </w:r>
    </w:p>
    <w:p w:rsidR="00584B20" w:rsidRDefault="00E914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膜下滴灌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膜下沟灌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沟灌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差别不大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与膜下滴灌相比，沟灌产投比（产出／投入）低，其原因可能是（   ）</w:t>
      </w:r>
    </w:p>
    <w:p w:rsidR="00584B20" w:rsidRDefault="00E9146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沟灌设备投入高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膜下滴灌设备折旧费低</w:t>
      </w:r>
    </w:p>
    <w:p w:rsidR="00584B20" w:rsidRDefault="00E9146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沟灌的农药投入高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膜下滴灌肥料投入高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【答案】</w:t>
      </w:r>
      <w:r w:rsidRPr="00E50428">
        <w:rPr>
          <w:color w:val="FF0000"/>
        </w:rPr>
        <w:t xml:space="preserve">14. </w:t>
      </w:r>
      <w:proofErr w:type="gramStart"/>
      <w:r w:rsidRPr="00E50428">
        <w:rPr>
          <w:color w:val="FF0000"/>
        </w:rPr>
        <w:t>C    15.</w:t>
      </w:r>
      <w:proofErr w:type="gramEnd"/>
      <w:r w:rsidRPr="00E50428">
        <w:rPr>
          <w:color w:val="FF0000"/>
        </w:rPr>
        <w:t xml:space="preserve"> </w:t>
      </w:r>
      <w:proofErr w:type="gramStart"/>
      <w:r w:rsidRPr="00E50428">
        <w:rPr>
          <w:color w:val="FF0000"/>
        </w:rPr>
        <w:t>A    16.</w:t>
      </w:r>
      <w:proofErr w:type="gramEnd"/>
      <w:r w:rsidRPr="00E50428">
        <w:rPr>
          <w:color w:val="FF0000"/>
        </w:rPr>
        <w:t xml:space="preserve"> C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14</w:t>
      </w:r>
      <w:r w:rsidRPr="00E50428">
        <w:rPr>
          <w:color w:val="FF0000"/>
        </w:rPr>
        <w:t>题详解】滴灌比沟灌灌水量小，</w:t>
      </w:r>
      <w:r w:rsidRPr="00E50428">
        <w:rPr>
          <w:color w:val="FF0000"/>
        </w:rPr>
        <w:t>①</w:t>
      </w:r>
      <w:r w:rsidRPr="00E50428">
        <w:rPr>
          <w:color w:val="FF0000"/>
        </w:rPr>
        <w:t>正确；地膜可减少水分蒸发，膜下灌水比沟灌灌水小，</w:t>
      </w:r>
      <w:r w:rsidRPr="00E50428">
        <w:rPr>
          <w:color w:val="FF0000"/>
        </w:rPr>
        <w:t>③</w:t>
      </w:r>
      <w:r w:rsidRPr="00E50428">
        <w:rPr>
          <w:color w:val="FF0000"/>
        </w:rPr>
        <w:t>正确；蓄水池不能直接给作物供水，滴灌深层下渗少，更节水，</w:t>
      </w:r>
      <w:r w:rsidRPr="00E50428">
        <w:rPr>
          <w:color w:val="FF0000"/>
        </w:rPr>
        <w:t>②④</w:t>
      </w:r>
      <w:r w:rsidRPr="00E50428">
        <w:rPr>
          <w:color w:val="FF0000"/>
        </w:rPr>
        <w:t>错。</w:t>
      </w:r>
      <w:r w:rsidRPr="00E50428">
        <w:rPr>
          <w:color w:val="FF0000"/>
        </w:rPr>
        <w:t>①③</w:t>
      </w:r>
      <w:r w:rsidRPr="00E50428">
        <w:rPr>
          <w:color w:val="FF0000"/>
        </w:rPr>
        <w:t>正确，故选</w:t>
      </w:r>
      <w:r w:rsidRPr="00E50428">
        <w:rPr>
          <w:color w:val="FF0000"/>
        </w:rPr>
        <w:t>C</w:t>
      </w:r>
      <w:r w:rsidRPr="00E50428">
        <w:rPr>
          <w:color w:val="FF0000"/>
        </w:rPr>
        <w:t>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15</w:t>
      </w:r>
      <w:r w:rsidRPr="00E50428">
        <w:rPr>
          <w:color w:val="FF0000"/>
        </w:rPr>
        <w:t>题详解】结合材料</w:t>
      </w:r>
      <w:r w:rsidRPr="00E50428">
        <w:rPr>
          <w:color w:val="FF0000"/>
        </w:rPr>
        <w:t>“</w:t>
      </w:r>
      <w:r w:rsidRPr="00E50428">
        <w:rPr>
          <w:color w:val="FF0000"/>
        </w:rPr>
        <w:t>病虫害发生程度与日光温室的相对湿度有关</w:t>
      </w:r>
      <w:r w:rsidRPr="00E50428">
        <w:rPr>
          <w:color w:val="FF0000"/>
        </w:rPr>
        <w:t>”</w:t>
      </w:r>
      <w:r w:rsidRPr="00E50428">
        <w:rPr>
          <w:color w:val="FF0000"/>
        </w:rPr>
        <w:t>可知，膜下滴灌能很好地降低温室内的相对湿度，减轻病虫害的发生，</w:t>
      </w:r>
      <w:r w:rsidRPr="00E50428">
        <w:rPr>
          <w:color w:val="FF0000"/>
        </w:rPr>
        <w:t>A</w:t>
      </w:r>
      <w:r w:rsidRPr="00E50428">
        <w:rPr>
          <w:color w:val="FF0000"/>
        </w:rPr>
        <w:t>正确、</w:t>
      </w:r>
      <w:r w:rsidRPr="00E50428">
        <w:rPr>
          <w:color w:val="FF0000"/>
        </w:rPr>
        <w:t>BCD</w:t>
      </w:r>
      <w:r w:rsidRPr="00E50428">
        <w:rPr>
          <w:color w:val="FF0000"/>
        </w:rPr>
        <w:t>错。故选</w:t>
      </w:r>
      <w:r w:rsidRPr="00E50428">
        <w:rPr>
          <w:color w:val="FF0000"/>
        </w:rPr>
        <w:t>A</w:t>
      </w:r>
      <w:r w:rsidRPr="00E50428">
        <w:rPr>
          <w:color w:val="FF0000"/>
        </w:rPr>
        <w:t>。</w:t>
      </w:r>
    </w:p>
    <w:p w:rsidR="00584B20" w:rsidRPr="00E50428" w:rsidRDefault="00E9146B">
      <w:pPr>
        <w:spacing w:line="360" w:lineRule="auto"/>
        <w:textAlignment w:val="center"/>
        <w:rPr>
          <w:color w:val="FF0000"/>
        </w:rPr>
      </w:pPr>
      <w:r w:rsidRPr="00E50428">
        <w:rPr>
          <w:color w:val="FF0000"/>
        </w:rPr>
        <w:t>【</w:t>
      </w:r>
      <w:r w:rsidRPr="00E50428">
        <w:rPr>
          <w:color w:val="FF0000"/>
        </w:rPr>
        <w:t>16</w:t>
      </w:r>
      <w:r w:rsidRPr="00E50428">
        <w:rPr>
          <w:color w:val="FF0000"/>
        </w:rPr>
        <w:t>题详解】膜下滴灌虽然设备投入高，折旧费高，但能实现水肥精准施用，节约水肥；加上病虫害少，农药投入也少，因此产投比高，</w:t>
      </w:r>
      <w:r w:rsidRPr="00E50428">
        <w:rPr>
          <w:color w:val="FF0000"/>
        </w:rPr>
        <w:t>C</w:t>
      </w:r>
      <w:r w:rsidRPr="00E50428">
        <w:rPr>
          <w:color w:val="FF0000"/>
        </w:rPr>
        <w:t>正确、</w:t>
      </w:r>
      <w:r w:rsidRPr="00E50428">
        <w:rPr>
          <w:color w:val="FF0000"/>
        </w:rPr>
        <w:t>ABC</w:t>
      </w:r>
      <w:r w:rsidRPr="00E50428">
        <w:rPr>
          <w:color w:val="FF0000"/>
        </w:rPr>
        <w:t>错。故选</w:t>
      </w:r>
      <w:r w:rsidRPr="00E50428">
        <w:rPr>
          <w:color w:val="FF0000"/>
        </w:rPr>
        <w:t>C</w:t>
      </w:r>
      <w:r w:rsidRPr="00E50428">
        <w:rPr>
          <w:color w:val="FF0000"/>
        </w:rPr>
        <w:t>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二、非选择题：共52分。第17、18、19题为必考题，每个试题考生都必须作答。第20、21题为选考题，考生根据要求作答。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阅读图文材料，完成下列要求。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宜昌市位于湖北省西部，是长江上游和中游的分界点。宜昌市磷矿位列全国八大磷矿区第一位。作为湖北省乃至全国的化工重镇，化工产业一直是宜昌的支柱产业，引领整个城市的经济发展。为响应党中央“共抓大保护、不搞大开发”的号召，宜昌以壮士断腕的决心，对沿长江一千米内的134家化工企业实行关闭、改造、搬迁或转产，搬迁企业主要进入重点发展的姚家港</w:t>
      </w:r>
      <w:proofErr w:type="gramStart"/>
      <w:r>
        <w:rPr>
          <w:rFonts w:ascii="楷体" w:eastAsia="楷体" w:hAnsi="楷体" w:cs="楷体"/>
          <w:color w:val="000000"/>
        </w:rPr>
        <w:t>化工国</w:t>
      </w:r>
      <w:proofErr w:type="gramEnd"/>
      <w:r>
        <w:rPr>
          <w:rFonts w:ascii="楷体" w:eastAsia="楷体" w:hAnsi="楷体" w:cs="楷体"/>
          <w:color w:val="000000"/>
        </w:rPr>
        <w:t>和宜都化工国（见下图），但有</w:t>
      </w:r>
      <w:proofErr w:type="gramStart"/>
      <w:r>
        <w:rPr>
          <w:rFonts w:ascii="楷体" w:eastAsia="楷体" w:hAnsi="楷体" w:cs="楷体"/>
          <w:color w:val="000000"/>
        </w:rPr>
        <w:t>较为严部的</w:t>
      </w:r>
      <w:proofErr w:type="gramEnd"/>
      <w:r>
        <w:rPr>
          <w:rFonts w:ascii="楷体" w:eastAsia="楷体" w:hAnsi="楷体" w:cs="楷体"/>
          <w:color w:val="000000"/>
        </w:rPr>
        <w:t>。报进企业距离长江干流约2千米，距离枝江市城区约8千米，规划面积42.7平方千米，地尔花工企业19家。宜都</w:t>
      </w:r>
      <w:proofErr w:type="gramStart"/>
      <w:r>
        <w:rPr>
          <w:rFonts w:ascii="楷体" w:eastAsia="楷体" w:hAnsi="楷体" w:cs="楷体"/>
          <w:color w:val="000000"/>
        </w:rPr>
        <w:t>化工园</w:t>
      </w:r>
      <w:proofErr w:type="gramEnd"/>
      <w:r>
        <w:rPr>
          <w:rFonts w:ascii="楷体" w:eastAsia="楷体" w:hAnsi="楷体" w:cs="楷体"/>
          <w:color w:val="000000"/>
        </w:rPr>
        <w:t>距离长江干流1.2千米，距离宜都市城区约15千米，规划面积33.98平方千米，目前已吸引19家企业、22个项目入驻。</w:t>
      </w:r>
    </w:p>
    <w:p w:rsidR="00584B20" w:rsidRDefault="00B41D8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pict>
          <v:shape id="图片 100008" o:spid="_x0000_i1031" type="#_x0000_t75" alt="学科网(www.zxxk.com)--教育资源门户，提供试卷、教案、课件、论文、素材以及各类教学资源下载，还有大量而丰富的教学相关资讯！" style="width:276.75pt;height:286.5pt;visibility:visible">
            <v:imagedata r:id="rId16" o:title="学科网(www"/>
          </v:shape>
        </w:pic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分析宜昌发展化工产业的有利条件。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说明宜昌化工企业向姚家港</w:t>
      </w:r>
      <w:proofErr w:type="gramStart"/>
      <w:r>
        <w:rPr>
          <w:rFonts w:ascii="宋体" w:hAnsi="宋体"/>
          <w:color w:val="000000"/>
        </w:rPr>
        <w:t>化工园</w:t>
      </w:r>
      <w:proofErr w:type="gramEnd"/>
      <w:r>
        <w:rPr>
          <w:rFonts w:ascii="宋体" w:hAnsi="宋体"/>
          <w:color w:val="000000"/>
        </w:rPr>
        <w:t>和宜都</w:t>
      </w:r>
      <w:proofErr w:type="gramStart"/>
      <w:r>
        <w:rPr>
          <w:rFonts w:ascii="宋体" w:hAnsi="宋体"/>
          <w:color w:val="000000"/>
        </w:rPr>
        <w:t>化工园</w:t>
      </w:r>
      <w:proofErr w:type="gramEnd"/>
      <w:r>
        <w:rPr>
          <w:rFonts w:ascii="宋体" w:hAnsi="宋体"/>
          <w:color w:val="000000"/>
        </w:rPr>
        <w:t>两个工业园集中的好处。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分析姚家港</w:t>
      </w:r>
      <w:proofErr w:type="gramStart"/>
      <w:r>
        <w:rPr>
          <w:rFonts w:ascii="宋体" w:hAnsi="宋体"/>
          <w:color w:val="000000"/>
        </w:rPr>
        <w:t>化工园</w:t>
      </w:r>
      <w:proofErr w:type="gramEnd"/>
      <w:r>
        <w:rPr>
          <w:rFonts w:ascii="宋体" w:hAnsi="宋体"/>
          <w:color w:val="000000"/>
        </w:rPr>
        <w:t>和宜都</w:t>
      </w:r>
      <w:proofErr w:type="gramStart"/>
      <w:r>
        <w:rPr>
          <w:rFonts w:ascii="宋体" w:hAnsi="宋体"/>
          <w:color w:val="000000"/>
        </w:rPr>
        <w:t>化工园</w:t>
      </w:r>
      <w:proofErr w:type="gramEnd"/>
      <w:r>
        <w:rPr>
          <w:rFonts w:ascii="宋体" w:hAnsi="宋体"/>
          <w:color w:val="000000"/>
        </w:rPr>
        <w:t>成为宜昌未来化工产业重点发展园区的区位优势。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【答案】（</w:t>
      </w:r>
      <w:r w:rsidRPr="00E50428">
        <w:rPr>
          <w:color w:val="FF0000"/>
        </w:rPr>
        <w:t>1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磷矿资源丰富；水电充足；水源丰富；河运便利。</w:t>
      </w:r>
      <w:r w:rsidRPr="00E50428">
        <w:rPr>
          <w:color w:val="FF0000"/>
        </w:rPr>
        <w:t xml:space="preserve">    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（</w:t>
      </w:r>
      <w:r w:rsidRPr="00E50428">
        <w:rPr>
          <w:color w:val="FF0000"/>
        </w:rPr>
        <w:t>2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可以加强生产协作；共用基础设施；集中治理污染；防范和减少安全事故的发生。</w:t>
      </w:r>
      <w:r w:rsidRPr="00E50428">
        <w:rPr>
          <w:color w:val="FF0000"/>
        </w:rPr>
        <w:t xml:space="preserve">    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（</w:t>
      </w:r>
      <w:r w:rsidRPr="00E50428">
        <w:rPr>
          <w:color w:val="FF0000"/>
        </w:rPr>
        <w:t>3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不在宜昌中心城区（位于宜昌郊县）；位于宜昌中心城区的下游；与长江岸线有一定距离；各自距离所在县级市城区较远；可利用土地面积广。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阅读图文材料，完成下列要求。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喀麦隆西部布埃亚市是“非洲雨极”，年降水量达9470mm。降水季节差异大，降水最少的月份为1~2月。2021年9月喀麦隆出现罕见的“降雪”，专家分析，实际上此次“降雪”为</w:t>
      </w:r>
      <w:proofErr w:type="gramStart"/>
      <w:r>
        <w:rPr>
          <w:rFonts w:ascii="楷体" w:eastAsia="楷体" w:hAnsi="楷体" w:cs="楷体"/>
          <w:color w:val="000000"/>
        </w:rPr>
        <w:t>霰</w:t>
      </w:r>
      <w:proofErr w:type="gramEnd"/>
      <w:r>
        <w:rPr>
          <w:rFonts w:ascii="楷体" w:eastAsia="楷体" w:hAnsi="楷体" w:cs="楷体"/>
          <w:color w:val="000000"/>
        </w:rPr>
        <w:t>。</w:t>
      </w:r>
      <w:proofErr w:type="gramStart"/>
      <w:r>
        <w:rPr>
          <w:rFonts w:ascii="楷体" w:eastAsia="楷体" w:hAnsi="楷体" w:cs="楷体"/>
          <w:color w:val="000000"/>
        </w:rPr>
        <w:t>霰</w:t>
      </w:r>
      <w:proofErr w:type="gramEnd"/>
      <w:r>
        <w:rPr>
          <w:rFonts w:ascii="楷体" w:eastAsia="楷体" w:hAnsi="楷体" w:cs="楷体"/>
          <w:color w:val="000000"/>
        </w:rPr>
        <w:t>产生于扰动强烈的云中，下降时常呈阵性。近年来，几内亚湾海盗活动日渐猖獗，2021年第一季度（1~3月）几内亚湾发生38起海盗活动，对来往船只构成了重大威胁。</w:t>
      </w:r>
    </w:p>
    <w:p w:rsidR="00584B20" w:rsidRDefault="00B41D8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pict>
          <v:shape id="图片 100009" o:spid="_x0000_i1032" type="#_x0000_t75" alt="学科网(www.zxxk.com)--教育资源门户，提供试卷、教案、课件、论文、素材以及各类教学资源下载，还有大量而丰富的教学相关资讯！" style="width:204.75pt;height:213.75pt;visibility:visible">
            <v:imagedata r:id="rId17" o:title="学科网(www"/>
          </v:shape>
        </w:pic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试分析布埃亚市降水特点的形成原因。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推测喀麦隆出现罕见“降雪”的原因。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请从地理环境的角度分析几内亚湾第一季度海盗事件多发的原因。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【答案】（</w:t>
      </w:r>
      <w:r w:rsidRPr="00E50428">
        <w:rPr>
          <w:color w:val="FF0000"/>
        </w:rPr>
        <w:t>1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①年降水量大：受赤道低气压带控制，盛行上升气流，多对流雨；夏季南半球东南信风越过赤道，偏转为西南（季）风，遇到地形抬升，多地形雨；（几内亚）暖流（赤道逆流）经过，增温增湿。②1~2月份降水偏少；气压带、</w:t>
      </w:r>
      <w:proofErr w:type="gramStart"/>
      <w:r w:rsidRPr="00E50428">
        <w:rPr>
          <w:rFonts w:ascii="宋体" w:hAnsi="宋体"/>
          <w:color w:val="FF0000"/>
        </w:rPr>
        <w:t>风带南</w:t>
      </w:r>
      <w:proofErr w:type="gramEnd"/>
      <w:r w:rsidRPr="00E50428">
        <w:rPr>
          <w:rFonts w:ascii="宋体" w:hAnsi="宋体"/>
          <w:color w:val="FF0000"/>
        </w:rPr>
        <w:t>移，受东北信风控制，降水偏少。</w:t>
      </w:r>
      <w:r w:rsidRPr="00E50428">
        <w:rPr>
          <w:color w:val="FF0000"/>
        </w:rPr>
        <w:t xml:space="preserve">    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（</w:t>
      </w:r>
      <w:r w:rsidRPr="00E50428">
        <w:rPr>
          <w:color w:val="FF0000"/>
        </w:rPr>
        <w:t>2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全球气候变暖导致极端天气增加；该地近地面升温剧烈，气流强烈上升，水汽迅速凝结。</w:t>
      </w:r>
      <w:r w:rsidRPr="00E50428">
        <w:rPr>
          <w:color w:val="FF0000"/>
        </w:rPr>
        <w:t xml:space="preserve">    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（</w:t>
      </w:r>
      <w:r w:rsidRPr="00E50428">
        <w:rPr>
          <w:color w:val="FF0000"/>
        </w:rPr>
        <w:t>3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此时降水较少，利于海盗活动；扼守大西洋东海岸南北航行要冲，石油资源丰富，来往船只数量多；几内亚湾沿岸国家经济发展水平低；沿岸国家众多，管理困难。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阅读图文材料，完成下列要求。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涪江发源于青藏高原东北部岷山，是嘉陵江右岸最大的支流，</w:t>
      </w:r>
      <w:proofErr w:type="gramStart"/>
      <w:r>
        <w:rPr>
          <w:rFonts w:ascii="楷体" w:eastAsia="楷体" w:hAnsi="楷体" w:cs="楷体"/>
          <w:color w:val="000000"/>
        </w:rPr>
        <w:t>该江穿过</w:t>
      </w:r>
      <w:proofErr w:type="gramEnd"/>
      <w:r>
        <w:rPr>
          <w:rFonts w:ascii="楷体" w:eastAsia="楷体" w:hAnsi="楷体" w:cs="楷体"/>
          <w:color w:val="000000"/>
        </w:rPr>
        <w:t>龙门山后，携带大量碎屑物质在山前地带堆积形成多个大小规模不等的冲积扇，下图为“涪江冲积扇周边地区的地形地质构造分布图”，其中断层F1形成时期早于断层F2,断层F2为斜向断层，既有水平位移，又有垂直位移。断层F1主要以垂直位移为主。</w:t>
      </w:r>
    </w:p>
    <w:p w:rsidR="00584B20" w:rsidRDefault="00B41D8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pict>
          <v:shape id="图片 100010" o:spid="_x0000_i1033" type="#_x0000_t75" alt="学科网(www.zxxk.com)--教育资源门户，提供试卷、教案、课件、论文、素材以及各类教学资源下载，还有大量而丰富的教学相关资讯！" style="width:390pt;height:313.5pt;visibility:visible">
            <v:imagedata r:id="rId18" o:title="学科网(www"/>
          </v:shape>
        </w:pic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指出涪江冲积扇发育最快的季节，并说明理由。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从地质作用角度，说明该地区冲积扇Q1、Q2、Q3的形成过程。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比较冲积扇Q和Q:沉积物颗粒的大小，并说明依据。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【答案】（</w:t>
      </w:r>
      <w:r w:rsidRPr="00E50428">
        <w:rPr>
          <w:color w:val="FF0000"/>
        </w:rPr>
        <w:t>1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夏季。</w:t>
      </w:r>
    </w:p>
    <w:p w:rsidR="00584B20" w:rsidRPr="00E50428" w:rsidRDefault="00E9146B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E50428">
        <w:rPr>
          <w:rFonts w:ascii="宋体" w:hAnsi="宋体"/>
          <w:color w:val="FF0000"/>
        </w:rPr>
        <w:t>理由：夏季降水多，河流径流量较大，河流搬运作用强，携带的泥沙物质多，冲积扇发育最快。</w:t>
      </w:r>
      <w:r w:rsidRPr="00E50428">
        <w:rPr>
          <w:color w:val="FF0000"/>
        </w:rPr>
        <w:t xml:space="preserve">    </w:t>
      </w:r>
    </w:p>
    <w:p w:rsidR="00584B20" w:rsidRPr="00E50428" w:rsidRDefault="00E9146B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（</w:t>
      </w:r>
      <w:r w:rsidRPr="00E50428">
        <w:rPr>
          <w:color w:val="FF0000"/>
        </w:rPr>
        <w:t>2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涪江从高山出山口流出，流水沉积形成冲积扇Q1;然后北部断层F1（斜向断层）活动使得河流（往西南部）迁移改道，台地及其南部区域发生下沉，形成新的冲积扇Q2;断层F2使冲积扇Q2所在地区地壳上升，其南部继续下沉，河流出山口后，形成新的冲积扇Q3。</w:t>
      </w:r>
      <w:r w:rsidRPr="00E50428">
        <w:rPr>
          <w:color w:val="FF0000"/>
        </w:rPr>
        <w:t xml:space="preserve">    </w:t>
      </w:r>
    </w:p>
    <w:p w:rsidR="00584B20" w:rsidRPr="00E50428" w:rsidRDefault="00E9146B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（</w:t>
      </w:r>
      <w:r w:rsidRPr="00E50428">
        <w:rPr>
          <w:color w:val="FF0000"/>
        </w:rPr>
        <w:t>3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冲积扇Q2的沉积物颗粒大于冲积扇Q3。冲积扇Q3位于冲积扇Q2的下游，冲积扇Q2河段有沙洲形成，经河流沉积作用后，带到下游冲积扇Q3的沉积物颗粒会更小。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阅读材料，完成下列要求。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修的省风</w:t>
      </w:r>
      <w:proofErr w:type="gramStart"/>
      <w:r>
        <w:rPr>
          <w:rFonts w:ascii="楷体" w:eastAsia="楷体" w:hAnsi="楷体" w:cs="楷体"/>
          <w:color w:val="000000"/>
        </w:rPr>
        <w:t>凰</w:t>
      </w:r>
      <w:proofErr w:type="gramEnd"/>
      <w:r>
        <w:rPr>
          <w:rFonts w:ascii="楷体" w:eastAsia="楷体" w:hAnsi="楷体" w:cs="楷体"/>
          <w:color w:val="000000"/>
        </w:rPr>
        <w:t>县竹山村以“农村民居变场景，习俗文化得传承”成果入选全国100个乡村旅游扶貧示范案例。该村位于风</w:t>
      </w:r>
      <w:proofErr w:type="gramStart"/>
      <w:r>
        <w:rPr>
          <w:rFonts w:ascii="楷体" w:eastAsia="楷体" w:hAnsi="楷体" w:cs="楷体"/>
          <w:color w:val="000000"/>
        </w:rPr>
        <w:t>凰</w:t>
      </w:r>
      <w:proofErr w:type="gramEnd"/>
      <w:r>
        <w:rPr>
          <w:rFonts w:ascii="楷体" w:eastAsia="楷体" w:hAnsi="楷体" w:cs="楷体"/>
          <w:color w:val="000000"/>
        </w:rPr>
        <w:t>古城西北角，与周边主要城市相距1小时路程，东南北三面环水，是苗族人文风情、建筑典迹遗存比较完整的小村庄，通过挖掘和创新，发展乡村旅游，扶贫成数显著。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评价竹山村旅游资源</w:t>
      </w:r>
      <w:r w:rsidR="00443957">
        <w:rPr>
          <w:rFonts w:ascii="宋体" w:hAnsi="宋体"/>
          <w:noProof/>
          <w:color w:val="000000"/>
        </w:rPr>
        <w:pict>
          <v:shape id="图片 100016" o:spid="_x0000_i1034" type="#_x0000_t75" style="width:10.5pt;height:14.25pt;visibility:visible">
            <v:imagedata r:id="rId19" o:title=""/>
          </v:shape>
        </w:pict>
      </w:r>
      <w:r>
        <w:rPr>
          <w:rFonts w:ascii="宋体" w:hAnsi="宋体"/>
          <w:color w:val="000000"/>
        </w:rPr>
        <w:t>开发条件。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简述竹山村发展乡村旅游的意义。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【答案】（</w:t>
      </w:r>
      <w:r w:rsidRPr="00E50428">
        <w:rPr>
          <w:color w:val="FF0000"/>
        </w:rPr>
        <w:t>1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竹山村旅游资源具有美学价值和历史文化价值；竹山村自然和人文景观结合，距凤凰古城较</w:t>
      </w:r>
      <w:r w:rsidRPr="00E50428">
        <w:rPr>
          <w:rFonts w:ascii="宋体" w:hAnsi="宋体"/>
          <w:color w:val="FF0000"/>
        </w:rPr>
        <w:lastRenderedPageBreak/>
        <w:t>近，地域组合好；周边有交通线相连，交通便利；距周边客源市场距离较近。</w:t>
      </w:r>
      <w:r w:rsidRPr="00E50428">
        <w:rPr>
          <w:color w:val="FF0000"/>
        </w:rPr>
        <w:t xml:space="preserve">    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（</w:t>
      </w:r>
      <w:r w:rsidRPr="00E50428">
        <w:rPr>
          <w:color w:val="FF0000"/>
        </w:rPr>
        <w:t>2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增加就业；提高居民经济收入；保护、传承和复兴了传统文化；增强与外部沟通，开阔视野、更新观念，改善居民精神风貌。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阅读图文材料，完成下列要求。</w:t>
      </w:r>
    </w:p>
    <w:p w:rsidR="00584B20" w:rsidRDefault="00E9146B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近年来，武汉、杭州、长沙、南京等地都出现了加拿大一枝黄花的身影。该花是一种观赏类植物，原产于北美，于1935年引进到中国。加拿大一枝黄花是多年生草本植物，根状茎发达，喜阳、耐旱、耐贫瘠，繁殖力极强，远距离传播靠种子，近距离通过根状茎来进行无性繁殖。主要生长在河滩、荒地、公路两旁、农田边、农村住宅四周。加拿大一枝黄花的根部可以分泌出一种化感物质，这种物质可在促进自身植株生长的同时抑制周边植物的生长，从而对其他生物构成严重威胁。</w:t>
      </w:r>
    </w:p>
    <w:p w:rsidR="00584B20" w:rsidRDefault="00B41D8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pict>
          <v:shape id="图片 100011" o:spid="_x0000_i1035" type="#_x0000_t75" alt="学科网(www.zxxk.com)--教育资源门户，提供试卷、教案、课件、论文、素材以及各类教学资源下载，还有大量而丰富的教学相关资讯！" style="width:190.5pt;height:131.25pt;visibility:visible">
            <v:imagedata r:id="rId20" o:title="学科网(www"/>
          </v:shape>
        </w:pic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分析加拿大一枝黄花能在入侵地区迅速扩散并成为优势植物的原因。</w:t>
      </w:r>
    </w:p>
    <w:p w:rsidR="00584B20" w:rsidRDefault="00E91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提出控制加拿大一枝黄花扩散的措施。</w:t>
      </w:r>
    </w:p>
    <w:p w:rsidR="00584B20" w:rsidRPr="00E50428" w:rsidRDefault="00E9146B">
      <w:pPr>
        <w:spacing w:line="360" w:lineRule="auto"/>
        <w:textAlignment w:val="center"/>
        <w:rPr>
          <w:rFonts w:ascii="宋体" w:hAnsi="宋体"/>
          <w:color w:val="FF0000"/>
        </w:rPr>
      </w:pPr>
      <w:r w:rsidRPr="00E50428">
        <w:rPr>
          <w:color w:val="FF0000"/>
        </w:rPr>
        <w:t>【答案】（</w:t>
      </w:r>
      <w:r w:rsidRPr="00E50428">
        <w:rPr>
          <w:color w:val="FF0000"/>
        </w:rPr>
        <w:t>1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加拿大一枝黄花耐旱耐贫瘠，对自然条件的适应能力强；以根状茎和种子两种方式进行繁殖，繁殖能力较强；其根部可以分泌化感物质，能抑制周边植物的生长，获得更多的营养物质和水分；脱离原生环境，缺少天敌。</w:t>
      </w:r>
      <w:r w:rsidRPr="00E50428">
        <w:rPr>
          <w:color w:val="FF0000"/>
        </w:rPr>
        <w:t xml:space="preserve">    </w:t>
      </w:r>
    </w:p>
    <w:p w:rsidR="00802B88" w:rsidRPr="00B41D84" w:rsidRDefault="00E9146B" w:rsidP="00B41D84">
      <w:pPr>
        <w:spacing w:line="360" w:lineRule="auto"/>
        <w:textAlignment w:val="center"/>
        <w:rPr>
          <w:color w:val="000000"/>
        </w:rPr>
      </w:pPr>
      <w:r w:rsidRPr="00E50428">
        <w:rPr>
          <w:color w:val="FF0000"/>
        </w:rPr>
        <w:t>（</w:t>
      </w:r>
      <w:r w:rsidRPr="00E50428">
        <w:rPr>
          <w:color w:val="FF0000"/>
        </w:rPr>
        <w:t>2</w:t>
      </w:r>
      <w:r w:rsidRPr="00E50428">
        <w:rPr>
          <w:color w:val="FF0000"/>
        </w:rPr>
        <w:t>）</w:t>
      </w:r>
      <w:r w:rsidRPr="00E50428">
        <w:rPr>
          <w:rFonts w:ascii="宋体" w:hAnsi="宋体"/>
          <w:color w:val="FF0000"/>
        </w:rPr>
        <w:t>使用除草剂等化学药剂抑制幼苗根茎的生长；将所有一枝黄花植株连根拔除并销毁；培育其天敌，控制加拿大一枝黄花的生长。</w:t>
      </w:r>
      <w:bookmarkStart w:id="0" w:name="_GoBack"/>
      <w:bookmarkEnd w:id="0"/>
    </w:p>
    <w:sectPr w:rsidR="00802B88" w:rsidRPr="00B41D84" w:rsidSect="00C321EB">
      <w:headerReference w:type="default" r:id="rId21"/>
      <w:footerReference w:type="default" r:id="rId22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957" w:rsidRDefault="00443957" w:rsidP="00FB1625">
      <w:r>
        <w:separator/>
      </w:r>
    </w:p>
  </w:endnote>
  <w:endnote w:type="continuationSeparator" w:id="0">
    <w:p w:rsidR="00443957" w:rsidRDefault="00443957" w:rsidP="00FB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1FC" w:rsidRDefault="00443957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3" type="#_x0000_t136" style="position:absolute;margin-left:158.95pt;margin-top:407.9pt;width:2.85pt;height:2.85pt;rotation:315;z-index:-1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4" type="#_x0000_t75" style="position:absolute;margin-left:64.05pt;margin-top:-20.75pt;width:.05pt;height:.05pt;z-index:2">
          <v:imagedata r:id="rId1" o:title="{75232B38-A165-1FB7-499C-2E1C792CACB5}"/>
        </v:shape>
      </w:pict>
    </w:r>
    <w:r w:rsidR="00D1043B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957" w:rsidRDefault="00443957" w:rsidP="00FB1625">
      <w:r>
        <w:separator/>
      </w:r>
    </w:p>
  </w:footnote>
  <w:footnote w:type="continuationSeparator" w:id="0">
    <w:p w:rsidR="00443957" w:rsidRDefault="00443957" w:rsidP="00FB16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D5" w:rsidRDefault="002908F0" w:rsidP="002908F0">
    <w:pPr>
      <w:pStyle w:val="a3"/>
      <w:pBdr>
        <w:bottom w:val="none" w:sz="0" w:space="0" w:color="auto"/>
      </w:pBdr>
    </w:pPr>
    <w:r>
      <w:t xml:space="preserve"> </w:t>
    </w:r>
    <w:r w:rsidR="00016BFA">
      <w:t xml:space="preserve"> </w:t>
    </w:r>
  </w:p>
  <w:p w:rsidR="004151FC" w:rsidRDefault="00443957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1" type="#_x0000_t75" style="position:absolute;left:0;text-align:left;margin-left:351pt;margin-top:8.45pt;width:.75pt;height:.75pt;z-index:1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6" type="#_x0000_t136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89FE6694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D062DCA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838ADE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9485AE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B04133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A542883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BB0697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96E6B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C1E12F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B3A07"/>
    <w:rsid w:val="001C63DA"/>
    <w:rsid w:val="001D4563"/>
    <w:rsid w:val="00201A7E"/>
    <w:rsid w:val="00214CE5"/>
    <w:rsid w:val="00221FC9"/>
    <w:rsid w:val="002457C2"/>
    <w:rsid w:val="002908F0"/>
    <w:rsid w:val="002A0E5D"/>
    <w:rsid w:val="002A1A21"/>
    <w:rsid w:val="002F06B2"/>
    <w:rsid w:val="002F151E"/>
    <w:rsid w:val="003102DB"/>
    <w:rsid w:val="00322108"/>
    <w:rsid w:val="003C4A95"/>
    <w:rsid w:val="003D0C09"/>
    <w:rsid w:val="004062F6"/>
    <w:rsid w:val="004151FC"/>
    <w:rsid w:val="00435F83"/>
    <w:rsid w:val="00443957"/>
    <w:rsid w:val="00444A46"/>
    <w:rsid w:val="0046214C"/>
    <w:rsid w:val="0049183B"/>
    <w:rsid w:val="004D44FD"/>
    <w:rsid w:val="00567E50"/>
    <w:rsid w:val="00584B20"/>
    <w:rsid w:val="0059145F"/>
    <w:rsid w:val="00596076"/>
    <w:rsid w:val="005B1167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02B88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67FFA"/>
    <w:rsid w:val="00AD6B6A"/>
    <w:rsid w:val="00B41D84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84FB9"/>
    <w:rsid w:val="00CA4A07"/>
    <w:rsid w:val="00D1043B"/>
    <w:rsid w:val="00D51257"/>
    <w:rsid w:val="00D634C2"/>
    <w:rsid w:val="00D756B6"/>
    <w:rsid w:val="00D77F6E"/>
    <w:rsid w:val="00DA0796"/>
    <w:rsid w:val="00DA5448"/>
    <w:rsid w:val="00DF071B"/>
    <w:rsid w:val="00E50428"/>
    <w:rsid w:val="00E63075"/>
    <w:rsid w:val="00E9146B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1625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iPriority="99" w:unhideWhenUsed="0"/>
    <w:lsdException w:name="footer" w:semiHidden="0" w:uiPriority="99" w:unhideWhenUsed="0" w:qFormat="1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 w:qFormat="1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uiPriority="99"/>
    <w:lsdException w:name="HTML Bottom of Form" w:uiPriority="99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62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FB162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paragraph" w:styleId="a4">
    <w:name w:val="footer"/>
    <w:basedOn w:val="a"/>
    <w:link w:val="Char0"/>
    <w:uiPriority w:val="99"/>
    <w:qFormat/>
    <w:rsid w:val="00FB1625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</w:rPr>
  </w:style>
  <w:style w:type="character" w:customStyle="1" w:styleId="Char">
    <w:name w:val="页眉 Char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="Calibri" w:eastAsia="Microsoft YaHei UI" w:hAnsi="Calibri" w:cs="Times New Roman"/>
      <w:sz w:val="22"/>
      <w:szCs w:val="22"/>
    </w:rPr>
  </w:style>
  <w:style w:type="character" w:styleId="a6">
    <w:name w:val="Hyperlink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8">
    <w:name w:val="Block Text"/>
    <w:basedOn w:val="a"/>
    <w:qFormat/>
    <w:rsid w:val="00802B88"/>
    <w:pPr>
      <w:widowControl/>
      <w:adjustRightInd w:val="0"/>
      <w:snapToGrid w:val="0"/>
      <w:spacing w:after="120"/>
      <w:ind w:leftChars="700" w:left="1440" w:rightChars="700" w:right="700"/>
      <w:jc w:val="left"/>
    </w:pPr>
    <w:rPr>
      <w:rFonts w:ascii="Tahoma" w:eastAsia="微软雅黑" w:hAnsi="Tahoma" w:cs="Times New Roman"/>
      <w:kern w:val="0"/>
      <w:sz w:val="22"/>
      <w:szCs w:val="22"/>
    </w:rPr>
  </w:style>
  <w:style w:type="character" w:customStyle="1" w:styleId="Char0">
    <w:name w:val="页脚 Char"/>
    <w:link w:val="a4"/>
    <w:uiPriority w:val="99"/>
    <w:qFormat/>
    <w:locked/>
    <w:rsid w:val="00802B88"/>
    <w:rPr>
      <w:kern w:val="2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C117C-FF4F-4669-A455-336B37E6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1105</Words>
  <Characters>6303</Characters>
  <Application>Microsoft Office Word</Application>
  <DocSecurity>0</DocSecurity>
  <Lines>52</Lines>
  <Paragraphs>14</Paragraphs>
  <ScaleCrop>false</ScaleCrop>
  <Company>学科网 www.zxxk.com</Company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2882449177878528</dc:description>
  <cp:lastModifiedBy>jiaming</cp:lastModifiedBy>
  <cp:revision>6</cp:revision>
  <dcterms:created xsi:type="dcterms:W3CDTF">2022-02-02T12:12:00Z</dcterms:created>
  <dcterms:modified xsi:type="dcterms:W3CDTF">2022-03-06T02:43:00Z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